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A676D" w14:textId="59923434" w:rsidR="00814D65" w:rsidRPr="00814D65" w:rsidRDefault="00814D65" w:rsidP="00814D65">
      <w:pPr>
        <w:jc w:val="center"/>
        <w:rPr>
          <w:sz w:val="32"/>
        </w:rPr>
      </w:pPr>
      <w:r w:rsidRPr="00814D65">
        <w:rPr>
          <w:sz w:val="32"/>
        </w:rPr>
        <w:t>Terms and Jargon</w:t>
      </w:r>
    </w:p>
    <w:p w14:paraId="6919EFD9" w14:textId="1D53E64F" w:rsidR="00814D65" w:rsidRDefault="00814D65" w:rsidP="00814D65"/>
    <w:p w14:paraId="36B73194" w14:textId="0AFB7750" w:rsidR="00814D65" w:rsidRDefault="00814D65" w:rsidP="00814D65">
      <w:r>
        <w:t>Below is a list of terms and jargon commonly used in a restaurant (per the Scott Joseph Serving Course), which would be beneficial to become familiar with:</w:t>
      </w:r>
    </w:p>
    <w:p w14:paraId="16BE4B1A" w14:textId="77777777" w:rsidR="00814D65" w:rsidRDefault="00814D65" w:rsidP="00814D65"/>
    <w:p w14:paraId="42794407" w14:textId="13F41279" w:rsidR="00814D65" w:rsidRDefault="00814D65" w:rsidP="00814D65">
      <w:pPr>
        <w:pStyle w:val="ListParagraph"/>
        <w:numPr>
          <w:ilvl w:val="0"/>
          <w:numId w:val="1"/>
        </w:numPr>
      </w:pPr>
      <w:r w:rsidRPr="00814D65">
        <w:rPr>
          <w:b/>
        </w:rPr>
        <w:t>À la carte</w:t>
      </w:r>
      <w:r>
        <w:t xml:space="preserve"> — A French term that means “by the card,” it is used to identify an ordering process whereby the customers pick and choose from among all the items on the menu to comprise their meal.</w:t>
      </w:r>
    </w:p>
    <w:p w14:paraId="413388D9" w14:textId="77777777" w:rsidR="00814D65" w:rsidRDefault="00814D65" w:rsidP="00814D65"/>
    <w:p w14:paraId="68AA4BE6" w14:textId="2E7FA8AC" w:rsidR="00CE2C0D" w:rsidRDefault="00814D65" w:rsidP="00814D65">
      <w:pPr>
        <w:pStyle w:val="ListParagraph"/>
        <w:numPr>
          <w:ilvl w:val="0"/>
          <w:numId w:val="1"/>
        </w:numPr>
      </w:pPr>
      <w:r w:rsidRPr="00814D65">
        <w:rPr>
          <w:b/>
        </w:rPr>
        <w:t>All day</w:t>
      </w:r>
      <w:r>
        <w:t xml:space="preserve"> — </w:t>
      </w:r>
      <w:r w:rsidR="00DD1B3C">
        <w:t>is used</w:t>
      </w:r>
      <w:r w:rsidR="00294F80">
        <w:t xml:space="preserve"> by the expeditor</w:t>
      </w:r>
      <w:r w:rsidR="00210797">
        <w:t xml:space="preserve"> when expressing a</w:t>
      </w:r>
      <w:r w:rsidR="00BB0DFC" w:rsidRPr="00BB0DFC">
        <w:t xml:space="preserve"> verbal count</w:t>
      </w:r>
      <w:r w:rsidR="00210797">
        <w:t xml:space="preserve"> of a </w:t>
      </w:r>
      <w:proofErr w:type="gramStart"/>
      <w:r w:rsidR="00210797">
        <w:t>particular item</w:t>
      </w:r>
      <w:proofErr w:type="gramEnd"/>
      <w:r w:rsidR="00210797">
        <w:t xml:space="preserve"> that must be cooked. </w:t>
      </w:r>
      <w:r w:rsidR="00CE2C0D">
        <w:t xml:space="preserve">“All day” is like saying “altogether”. </w:t>
      </w:r>
    </w:p>
    <w:p w14:paraId="2AE11014" w14:textId="47CA6CB0" w:rsidR="00CE2C0D" w:rsidRDefault="00CE2C0D" w:rsidP="00CE2C0D">
      <w:pPr>
        <w:ind w:left="720"/>
      </w:pPr>
      <w:r>
        <w:t xml:space="preserve">Ex. There might be </w:t>
      </w:r>
      <w:r w:rsidR="00D915F9">
        <w:t xml:space="preserve">3 orders placed </w:t>
      </w:r>
      <w:r w:rsidR="00F86728">
        <w:t xml:space="preserve">by different tables </w:t>
      </w:r>
      <w:r w:rsidR="00D915F9">
        <w:t>that require a side of vegetables</w:t>
      </w:r>
      <w:r w:rsidR="00F86728">
        <w:t xml:space="preserve"> while there is also</w:t>
      </w:r>
      <w:r w:rsidR="00B71382">
        <w:t xml:space="preserve"> a separate side order of vegetables </w:t>
      </w:r>
      <w:r w:rsidR="00F86728">
        <w:t>from another table</w:t>
      </w:r>
      <w:r w:rsidR="00B71382">
        <w:t>. The Expeditor would tell the kitchen “</w:t>
      </w:r>
      <w:r w:rsidR="00465865">
        <w:t>I need 4 vegetables all day!”</w:t>
      </w:r>
      <w:r w:rsidR="00F86728">
        <w:t xml:space="preserve"> This keeps the </w:t>
      </w:r>
      <w:r w:rsidR="003E5BD0">
        <w:t xml:space="preserve">kitchen organized and helps prevent </w:t>
      </w:r>
      <w:r w:rsidR="007975BA">
        <w:t xml:space="preserve">them from cooking the incorrect amount of a </w:t>
      </w:r>
      <w:proofErr w:type="gramStart"/>
      <w:r w:rsidR="007975BA">
        <w:t>particular item</w:t>
      </w:r>
      <w:proofErr w:type="gramEnd"/>
      <w:r w:rsidR="007975BA">
        <w:t>.</w:t>
      </w:r>
      <w:r w:rsidR="003E5BD0">
        <w:t xml:space="preserve"> </w:t>
      </w:r>
    </w:p>
    <w:p w14:paraId="3CD0CA4F" w14:textId="77777777" w:rsidR="00814D65" w:rsidRDefault="00814D65" w:rsidP="00814D65"/>
    <w:p w14:paraId="70692D02" w14:textId="77777777" w:rsidR="00814D65" w:rsidRDefault="00814D65" w:rsidP="00814D65">
      <w:pPr>
        <w:pStyle w:val="ListParagraph"/>
        <w:numPr>
          <w:ilvl w:val="0"/>
          <w:numId w:val="1"/>
        </w:numPr>
      </w:pPr>
      <w:r w:rsidRPr="00814D65">
        <w:rPr>
          <w:b/>
        </w:rPr>
        <w:t>Apps</w:t>
      </w:r>
      <w:r>
        <w:t xml:space="preserve"> — Appetizers. You might also hear </w:t>
      </w:r>
      <w:proofErr w:type="spellStart"/>
      <w:r>
        <w:t>appies</w:t>
      </w:r>
      <w:proofErr w:type="spellEnd"/>
      <w:r>
        <w:t>.</w:t>
      </w:r>
    </w:p>
    <w:p w14:paraId="0DF099A5" w14:textId="77777777" w:rsidR="00814D65" w:rsidRDefault="00814D65" w:rsidP="00814D65"/>
    <w:p w14:paraId="6243026A" w14:textId="77777777" w:rsidR="00814D65" w:rsidRDefault="00814D65" w:rsidP="00814D65">
      <w:pPr>
        <w:pStyle w:val="ListParagraph"/>
        <w:numPr>
          <w:ilvl w:val="0"/>
          <w:numId w:val="1"/>
        </w:numPr>
      </w:pPr>
      <w:r w:rsidRPr="00814D65">
        <w:rPr>
          <w:b/>
        </w:rPr>
        <w:t>Bev Nap</w:t>
      </w:r>
      <w:r>
        <w:t xml:space="preserve"> — A beverage napkin, usually a small, square paper one.</w:t>
      </w:r>
    </w:p>
    <w:p w14:paraId="3FC0948B" w14:textId="77777777" w:rsidR="00814D65" w:rsidRDefault="00814D65" w:rsidP="00814D65"/>
    <w:p w14:paraId="1A2B11D0" w14:textId="29E9A21C" w:rsidR="00835B36" w:rsidRDefault="00814D65" w:rsidP="00876294">
      <w:pPr>
        <w:pStyle w:val="ListParagraph"/>
        <w:numPr>
          <w:ilvl w:val="0"/>
          <w:numId w:val="1"/>
        </w:numPr>
      </w:pPr>
      <w:r w:rsidRPr="00814D65">
        <w:rPr>
          <w:b/>
        </w:rPr>
        <w:t>Big top</w:t>
      </w:r>
      <w:r>
        <w:t xml:space="preserve"> — A large table, usually more than six guests.</w:t>
      </w:r>
    </w:p>
    <w:p w14:paraId="395626AE" w14:textId="77777777" w:rsidR="00876294" w:rsidRDefault="00876294" w:rsidP="00876294">
      <w:pPr>
        <w:pStyle w:val="ListParagraph"/>
      </w:pPr>
    </w:p>
    <w:p w14:paraId="02FCDA7A" w14:textId="5F4D6AD2" w:rsidR="00876294" w:rsidRDefault="00876294" w:rsidP="00876294">
      <w:pPr>
        <w:pStyle w:val="ListParagraph"/>
        <w:numPr>
          <w:ilvl w:val="0"/>
          <w:numId w:val="1"/>
        </w:numPr>
      </w:pPr>
      <w:r w:rsidRPr="00876294">
        <w:rPr>
          <w:b/>
        </w:rPr>
        <w:t>Bump Bar</w:t>
      </w:r>
      <w:r>
        <w:t xml:space="preserve"> – Refers to a programmable keypad that is used in the kitchen to bump food off the line when a kitchen display system is installed.</w:t>
      </w:r>
    </w:p>
    <w:p w14:paraId="3807D22E" w14:textId="77777777" w:rsidR="00876294" w:rsidRDefault="00876294" w:rsidP="00876294"/>
    <w:p w14:paraId="518298C1" w14:textId="4F72CFC6" w:rsidR="00835B36" w:rsidRPr="00B63A74" w:rsidRDefault="002D219F" w:rsidP="00835B36">
      <w:pPr>
        <w:pStyle w:val="ListParagraph"/>
        <w:numPr>
          <w:ilvl w:val="0"/>
          <w:numId w:val="1"/>
        </w:numPr>
      </w:pPr>
      <w:r w:rsidRPr="00876294">
        <w:rPr>
          <w:b/>
        </w:rPr>
        <w:t>Bump it</w:t>
      </w:r>
      <w:r>
        <w:t xml:space="preserve"> – To remove an order from the cook screen once it is made.</w:t>
      </w:r>
    </w:p>
    <w:p w14:paraId="19F30B99" w14:textId="77777777" w:rsidR="00B63A74" w:rsidRPr="00B63A74" w:rsidRDefault="00B63A74" w:rsidP="00B63A74">
      <w:pPr>
        <w:pStyle w:val="ListParagraph"/>
        <w:rPr>
          <w:b/>
        </w:rPr>
      </w:pPr>
    </w:p>
    <w:p w14:paraId="59E2550D" w14:textId="3D4E9740" w:rsidR="00814D65" w:rsidRDefault="00814D65" w:rsidP="00814D65">
      <w:pPr>
        <w:pStyle w:val="ListParagraph"/>
        <w:numPr>
          <w:ilvl w:val="0"/>
          <w:numId w:val="1"/>
        </w:numPr>
      </w:pPr>
      <w:r w:rsidRPr="00814D65">
        <w:rPr>
          <w:b/>
        </w:rPr>
        <w:t>Buried</w:t>
      </w:r>
      <w:r>
        <w:t xml:space="preserve"> — Also known as “in the weeds,” it’s when a waiter is overwhelmed and falling behind with taking orders and getting food out.</w:t>
      </w:r>
    </w:p>
    <w:p w14:paraId="5AE5C610" w14:textId="77777777" w:rsidR="00814D65" w:rsidRDefault="00814D65" w:rsidP="00814D65"/>
    <w:p w14:paraId="61822379" w14:textId="6CEC6848" w:rsidR="00117330" w:rsidRDefault="00814D65" w:rsidP="00117330">
      <w:pPr>
        <w:pStyle w:val="ListParagraph"/>
        <w:numPr>
          <w:ilvl w:val="0"/>
          <w:numId w:val="1"/>
        </w:numPr>
      </w:pPr>
      <w:r w:rsidRPr="00814D65">
        <w:rPr>
          <w:b/>
        </w:rPr>
        <w:t>Bus</w:t>
      </w:r>
      <w:r w:rsidR="0043243C">
        <w:rPr>
          <w:b/>
        </w:rPr>
        <w:t>sing</w:t>
      </w:r>
      <w:r>
        <w:t xml:space="preserve"> — </w:t>
      </w:r>
      <w:r w:rsidR="002B53D6" w:rsidRPr="002B53D6">
        <w:t>Term used for clearing off and resetting tables after guests have left.</w:t>
      </w:r>
    </w:p>
    <w:p w14:paraId="6FAE652E" w14:textId="77777777" w:rsidR="00814D65" w:rsidRDefault="00814D65" w:rsidP="00814D65"/>
    <w:p w14:paraId="106C91B8" w14:textId="77777777" w:rsidR="00814D65" w:rsidRDefault="00814D65" w:rsidP="00814D65">
      <w:pPr>
        <w:pStyle w:val="ListParagraph"/>
        <w:numPr>
          <w:ilvl w:val="0"/>
          <w:numId w:val="1"/>
        </w:numPr>
      </w:pPr>
      <w:r w:rsidRPr="00814D65">
        <w:rPr>
          <w:b/>
        </w:rPr>
        <w:t>Campers</w:t>
      </w:r>
      <w:r>
        <w:t xml:space="preserve"> — Guests who linger long after the meal has ended, making it difficult to “turn the table.” This is a derogative term and should not be used in front of customers.</w:t>
      </w:r>
    </w:p>
    <w:p w14:paraId="301F0B00" w14:textId="77777777" w:rsidR="00814D65" w:rsidRDefault="00814D65" w:rsidP="00814D65"/>
    <w:p w14:paraId="31F5B998" w14:textId="77777777" w:rsidR="00814D65" w:rsidRDefault="00814D65" w:rsidP="00814D65">
      <w:pPr>
        <w:pStyle w:val="ListParagraph"/>
        <w:numPr>
          <w:ilvl w:val="0"/>
          <w:numId w:val="1"/>
        </w:numPr>
      </w:pPr>
      <w:r w:rsidRPr="00814D65">
        <w:rPr>
          <w:b/>
        </w:rPr>
        <w:t>Comp</w:t>
      </w:r>
      <w:r>
        <w:t xml:space="preserve"> — Short for either complimentary or compensatory; to give something free. Usually authorized by a manager to impress important guests or to make amends for a problem that occurred. If the manager tells you to “comp table five’s apps” it means to not charge for the appetizers.</w:t>
      </w:r>
    </w:p>
    <w:p w14:paraId="3ADDD7B5" w14:textId="77777777" w:rsidR="00814D65" w:rsidRDefault="00814D65" w:rsidP="00814D65"/>
    <w:p w14:paraId="36AA066E" w14:textId="77777777" w:rsidR="00814D65" w:rsidRDefault="00814D65" w:rsidP="00814D65">
      <w:pPr>
        <w:pStyle w:val="ListParagraph"/>
        <w:numPr>
          <w:ilvl w:val="0"/>
          <w:numId w:val="1"/>
        </w:numPr>
      </w:pPr>
      <w:r w:rsidRPr="00814D65">
        <w:rPr>
          <w:b/>
        </w:rPr>
        <w:t>Cover</w:t>
      </w:r>
      <w:r>
        <w:t xml:space="preserve"> — A customer served. “We did 15 covers at lunch.”</w:t>
      </w:r>
    </w:p>
    <w:p w14:paraId="6A48F34F" w14:textId="77777777" w:rsidR="00814D65" w:rsidRDefault="00814D65" w:rsidP="00814D65"/>
    <w:p w14:paraId="0BAB1151" w14:textId="0EF64C68" w:rsidR="00814D65" w:rsidRDefault="00814D65" w:rsidP="00814D65">
      <w:pPr>
        <w:pStyle w:val="ListParagraph"/>
        <w:numPr>
          <w:ilvl w:val="0"/>
          <w:numId w:val="1"/>
        </w:numPr>
      </w:pPr>
      <w:r w:rsidRPr="00814D65">
        <w:rPr>
          <w:b/>
        </w:rPr>
        <w:t>Deuce</w:t>
      </w:r>
      <w:r>
        <w:t xml:space="preserve"> — Two customers; a table with two seats. </w:t>
      </w:r>
      <w:r w:rsidR="004E3F81">
        <w:t>Also,</w:t>
      </w:r>
      <w:r>
        <w:t xml:space="preserve"> two-top.</w:t>
      </w:r>
    </w:p>
    <w:p w14:paraId="70240CFC" w14:textId="77777777" w:rsidR="004714B5" w:rsidRDefault="004714B5" w:rsidP="004714B5">
      <w:pPr>
        <w:pStyle w:val="ListParagraph"/>
      </w:pPr>
    </w:p>
    <w:p w14:paraId="19DDE197" w14:textId="433C1097" w:rsidR="004714B5" w:rsidRDefault="004714B5" w:rsidP="00BA4526">
      <w:pPr>
        <w:pStyle w:val="ListParagraph"/>
        <w:numPr>
          <w:ilvl w:val="0"/>
          <w:numId w:val="1"/>
        </w:numPr>
      </w:pPr>
      <w:r w:rsidRPr="00ED60FE">
        <w:rPr>
          <w:b/>
        </w:rPr>
        <w:t>Dead</w:t>
      </w:r>
      <w:r w:rsidR="00ED60FE" w:rsidRPr="00ED60FE">
        <w:rPr>
          <w:b/>
        </w:rPr>
        <w:t xml:space="preserve"> Plate</w:t>
      </w:r>
      <w:r w:rsidR="00ED60FE">
        <w:t xml:space="preserve"> – </w:t>
      </w:r>
      <w:r w:rsidR="00ED60FE" w:rsidRPr="00ED60FE">
        <w:t>A plate that’s been in the window and under heat lamps for much too long.</w:t>
      </w:r>
    </w:p>
    <w:p w14:paraId="40531A4A" w14:textId="77777777" w:rsidR="00953CC2" w:rsidRDefault="00953CC2" w:rsidP="00953CC2">
      <w:pPr>
        <w:pStyle w:val="ListParagraph"/>
      </w:pPr>
    </w:p>
    <w:p w14:paraId="3D249ACA" w14:textId="28FB49C0" w:rsidR="00953CC2" w:rsidRDefault="00953CC2" w:rsidP="00814D65">
      <w:pPr>
        <w:pStyle w:val="ListParagraph"/>
        <w:numPr>
          <w:ilvl w:val="0"/>
          <w:numId w:val="1"/>
        </w:numPr>
      </w:pPr>
      <w:r w:rsidRPr="00953CC2">
        <w:rPr>
          <w:b/>
        </w:rPr>
        <w:lastRenderedPageBreak/>
        <w:t>Double</w:t>
      </w:r>
      <w:r>
        <w:t xml:space="preserve"> – Refers to a waiter or waitress shift when they work two shifts in a row.</w:t>
      </w:r>
    </w:p>
    <w:p w14:paraId="1EC443F3" w14:textId="77777777" w:rsidR="004E3F81" w:rsidRDefault="004E3F81" w:rsidP="004E3F81"/>
    <w:p w14:paraId="3CC40E51" w14:textId="54CAD1D1" w:rsidR="00814D65" w:rsidRDefault="00814D65" w:rsidP="00814D65">
      <w:pPr>
        <w:pStyle w:val="ListParagraph"/>
        <w:numPr>
          <w:ilvl w:val="0"/>
          <w:numId w:val="1"/>
        </w:numPr>
      </w:pPr>
      <w:r w:rsidRPr="00814D65">
        <w:rPr>
          <w:b/>
        </w:rPr>
        <w:t>Double seat</w:t>
      </w:r>
      <w:r>
        <w:t xml:space="preserve"> —Have two tables, and thus two sets of guests, seated at the same time, possibly throwing your pacing off kilter. A prelude to being in the weeds.</w:t>
      </w:r>
    </w:p>
    <w:p w14:paraId="4964AEE1" w14:textId="77777777" w:rsidR="00DE5764" w:rsidRDefault="00DE5764" w:rsidP="00DE5764">
      <w:pPr>
        <w:pStyle w:val="ListParagraph"/>
      </w:pPr>
    </w:p>
    <w:p w14:paraId="03E027D4" w14:textId="3B49D271" w:rsidR="00DE5764" w:rsidRDefault="00DE5764" w:rsidP="00814D65">
      <w:pPr>
        <w:pStyle w:val="ListParagraph"/>
        <w:numPr>
          <w:ilvl w:val="0"/>
          <w:numId w:val="1"/>
        </w:numPr>
      </w:pPr>
      <w:r w:rsidRPr="00DE5764">
        <w:rPr>
          <w:b/>
        </w:rPr>
        <w:t>Drop</w:t>
      </w:r>
      <w:r>
        <w:t xml:space="preserve"> – Start cooking an order item.</w:t>
      </w:r>
    </w:p>
    <w:p w14:paraId="4866149D" w14:textId="77777777" w:rsidR="00814D65" w:rsidRDefault="00814D65" w:rsidP="00814D65"/>
    <w:p w14:paraId="0F31A70D" w14:textId="77777777" w:rsidR="00814D65" w:rsidRDefault="00814D65" w:rsidP="00814D65">
      <w:pPr>
        <w:pStyle w:val="ListParagraph"/>
        <w:numPr>
          <w:ilvl w:val="0"/>
          <w:numId w:val="1"/>
        </w:numPr>
      </w:pPr>
      <w:r w:rsidRPr="00814D65">
        <w:rPr>
          <w:b/>
        </w:rPr>
        <w:t>Drop the check</w:t>
      </w:r>
      <w:r>
        <w:t xml:space="preserve"> — To present the final bill to the guests. You might say to the host stand that you just dropped the check on table 12, indicating that the table will soon be available (unless, of course, they turn into campers).</w:t>
      </w:r>
    </w:p>
    <w:p w14:paraId="7EE2534B" w14:textId="77777777" w:rsidR="00814D65" w:rsidRDefault="00814D65" w:rsidP="00814D65"/>
    <w:p w14:paraId="4BA25F94" w14:textId="4FC85FFF" w:rsidR="00814D65" w:rsidRDefault="00814D65" w:rsidP="00814D65">
      <w:pPr>
        <w:pStyle w:val="ListParagraph"/>
        <w:numPr>
          <w:ilvl w:val="0"/>
          <w:numId w:val="1"/>
        </w:numPr>
      </w:pPr>
      <w:r w:rsidRPr="00814D65">
        <w:rPr>
          <w:b/>
        </w:rPr>
        <w:t>Early birds</w:t>
      </w:r>
      <w:r>
        <w:t xml:space="preserve"> — People who dine early in the shift. They </w:t>
      </w:r>
      <w:r w:rsidR="00927E85">
        <w:t>are</w:t>
      </w:r>
      <w:r>
        <w:t xml:space="preserve"> intended to bring in business early to get an extra table turn before the evening’s rush. </w:t>
      </w:r>
    </w:p>
    <w:p w14:paraId="2F398A02" w14:textId="77777777" w:rsidR="00814D65" w:rsidRDefault="00814D65" w:rsidP="00814D65"/>
    <w:p w14:paraId="4D702F04" w14:textId="70EE4547" w:rsidR="00814D65" w:rsidRDefault="00814D65" w:rsidP="00814D65">
      <w:pPr>
        <w:pStyle w:val="ListParagraph"/>
        <w:numPr>
          <w:ilvl w:val="0"/>
          <w:numId w:val="1"/>
        </w:numPr>
      </w:pPr>
      <w:r w:rsidRPr="00814D65">
        <w:rPr>
          <w:b/>
        </w:rPr>
        <w:t>Eighty-six</w:t>
      </w:r>
      <w:r>
        <w:t xml:space="preserve"> —</w:t>
      </w:r>
      <w:r w:rsidR="00F4782F" w:rsidRPr="00F4782F">
        <w:t xml:space="preserve">If the kitchen runs out of a </w:t>
      </w:r>
      <w:proofErr w:type="gramStart"/>
      <w:r w:rsidR="00F4782F" w:rsidRPr="00F4782F">
        <w:t>particular dish</w:t>
      </w:r>
      <w:proofErr w:type="gramEnd"/>
      <w:r w:rsidR="00F4782F" w:rsidRPr="00F4782F">
        <w:t>, the dish is “86.”</w:t>
      </w:r>
    </w:p>
    <w:p w14:paraId="17B9C342" w14:textId="77777777" w:rsidR="00814D65" w:rsidRDefault="00814D65" w:rsidP="00814D65"/>
    <w:p w14:paraId="1DF48702" w14:textId="38EB58D6" w:rsidR="00814D65" w:rsidRDefault="00814D65" w:rsidP="00814D65">
      <w:pPr>
        <w:pStyle w:val="ListParagraph"/>
        <w:numPr>
          <w:ilvl w:val="0"/>
          <w:numId w:val="1"/>
        </w:numPr>
      </w:pPr>
      <w:r w:rsidRPr="006A4B9E">
        <w:rPr>
          <w:b/>
        </w:rPr>
        <w:t>Expeditor</w:t>
      </w:r>
      <w:r>
        <w:t xml:space="preserve"> — Expo for short,</w:t>
      </w:r>
      <w:r w:rsidR="002B6EE2">
        <w:t xml:space="preserve"> </w:t>
      </w:r>
      <w:r w:rsidR="002B6EE2" w:rsidRPr="002B6EE2">
        <w:t>ensure kitchen orders are prepared in a timely manner. They check the orders for accuracy and serve as liaisons between cooks, waiters and customers.</w:t>
      </w:r>
      <w:r w:rsidR="004C6CFD">
        <w:t xml:space="preserve"> They are</w:t>
      </w:r>
      <w:r>
        <w:t xml:space="preserve"> responsible for final garnishes on a plate and collecting all the dishes in an order to go out to the table. </w:t>
      </w:r>
      <w:r w:rsidR="0000552E">
        <w:t>Also known as the “wheelman”</w:t>
      </w:r>
    </w:p>
    <w:p w14:paraId="2CB01DD1" w14:textId="77777777" w:rsidR="006A4B9E" w:rsidRDefault="006A4B9E" w:rsidP="006A4B9E"/>
    <w:p w14:paraId="48EC194A" w14:textId="4CE6EA90" w:rsidR="00814D65" w:rsidRDefault="00814D65" w:rsidP="00814D65">
      <w:pPr>
        <w:pStyle w:val="ListParagraph"/>
        <w:numPr>
          <w:ilvl w:val="0"/>
          <w:numId w:val="1"/>
        </w:numPr>
      </w:pPr>
      <w:r w:rsidRPr="00814D65">
        <w:rPr>
          <w:b/>
        </w:rPr>
        <w:t>Fire</w:t>
      </w:r>
      <w:r>
        <w:t xml:space="preserve"> — </w:t>
      </w:r>
      <w:r w:rsidR="0077055E">
        <w:t>F</w:t>
      </w:r>
      <w:r>
        <w:t xml:space="preserve">ire is an </w:t>
      </w:r>
      <w:r w:rsidR="0077055E">
        <w:t>instruct</w:t>
      </w:r>
      <w:r>
        <w:t xml:space="preserve"> to begin cooking an order: “Fire two mahi</w:t>
      </w:r>
      <w:r w:rsidR="0077055E">
        <w:t>.”</w:t>
      </w:r>
    </w:p>
    <w:p w14:paraId="24930340" w14:textId="77777777" w:rsidR="00814D65" w:rsidRDefault="00814D65" w:rsidP="00814D65"/>
    <w:p w14:paraId="36F08026" w14:textId="5D289DFF" w:rsidR="00814D65" w:rsidRDefault="00814D65" w:rsidP="00321619">
      <w:pPr>
        <w:pStyle w:val="ListParagraph"/>
        <w:numPr>
          <w:ilvl w:val="0"/>
          <w:numId w:val="1"/>
        </w:numPr>
      </w:pPr>
      <w:r w:rsidRPr="00814D65">
        <w:rPr>
          <w:b/>
        </w:rPr>
        <w:t>Four top</w:t>
      </w:r>
      <w:r>
        <w:t xml:space="preserve"> —A table that seats four</w:t>
      </w:r>
      <w:r w:rsidR="00321619">
        <w:t xml:space="preserve"> guests</w:t>
      </w:r>
      <w:r>
        <w:t>.</w:t>
      </w:r>
    </w:p>
    <w:p w14:paraId="55428A35" w14:textId="77777777" w:rsidR="005429FC" w:rsidRDefault="005429FC" w:rsidP="005429FC">
      <w:pPr>
        <w:pStyle w:val="ListParagraph"/>
      </w:pPr>
    </w:p>
    <w:p w14:paraId="7A421C3F" w14:textId="64DAF44A" w:rsidR="005429FC" w:rsidRDefault="005429FC" w:rsidP="005429FC">
      <w:pPr>
        <w:pStyle w:val="ListParagraph"/>
        <w:numPr>
          <w:ilvl w:val="0"/>
          <w:numId w:val="1"/>
        </w:numPr>
      </w:pPr>
      <w:r w:rsidRPr="005429FC">
        <w:rPr>
          <w:b/>
        </w:rPr>
        <w:t>Line</w:t>
      </w:r>
      <w:r>
        <w:t xml:space="preserve"> – The </w:t>
      </w:r>
      <w:r w:rsidRPr="005429FC">
        <w:t>line is the area that divides the cooks from the waitstaff. It is where the food is placed to await pickup.</w:t>
      </w:r>
    </w:p>
    <w:p w14:paraId="63C76086" w14:textId="77777777" w:rsidR="003C4F32" w:rsidRDefault="003C4F32" w:rsidP="003C4F32">
      <w:pPr>
        <w:pStyle w:val="ListParagraph"/>
      </w:pPr>
    </w:p>
    <w:p w14:paraId="3EDA9D0A" w14:textId="3FE07C86" w:rsidR="003C4F32" w:rsidRDefault="003C4F32" w:rsidP="005429FC">
      <w:pPr>
        <w:pStyle w:val="ListParagraph"/>
        <w:numPr>
          <w:ilvl w:val="0"/>
          <w:numId w:val="1"/>
        </w:numPr>
      </w:pPr>
      <w:r w:rsidRPr="00A368A9">
        <w:rPr>
          <w:b/>
        </w:rPr>
        <w:t>On the Fly</w:t>
      </w:r>
      <w:r w:rsidR="00776247">
        <w:t xml:space="preserve"> - </w:t>
      </w:r>
      <w:r w:rsidR="00776247" w:rsidRPr="00776247">
        <w:t xml:space="preserve">When something unexpected </w:t>
      </w:r>
      <w:proofErr w:type="gramStart"/>
      <w:r w:rsidR="00776247" w:rsidRPr="00776247">
        <w:t>has to</w:t>
      </w:r>
      <w:proofErr w:type="gramEnd"/>
      <w:r w:rsidR="00776247" w:rsidRPr="00776247">
        <w:t xml:space="preserve"> be cooked urgently, like when a mistake is made in an order or additional items are needed.</w:t>
      </w:r>
    </w:p>
    <w:p w14:paraId="104115DF" w14:textId="77777777" w:rsidR="005C67A1" w:rsidRDefault="005C67A1" w:rsidP="005C67A1">
      <w:pPr>
        <w:pStyle w:val="ListParagraph"/>
      </w:pPr>
    </w:p>
    <w:p w14:paraId="1CF3CE26" w14:textId="4A157CA0" w:rsidR="00DC2E63" w:rsidRPr="00DC2E63" w:rsidRDefault="00DC2E63" w:rsidP="00C65828">
      <w:pPr>
        <w:pStyle w:val="ListParagraph"/>
        <w:numPr>
          <w:ilvl w:val="0"/>
          <w:numId w:val="1"/>
        </w:numPr>
      </w:pPr>
      <w:r w:rsidRPr="00DC2E63">
        <w:rPr>
          <w:b/>
        </w:rPr>
        <w:t>Party</w:t>
      </w:r>
      <w:r>
        <w:t xml:space="preserve"> – Refers to a group of restaurant guests.</w:t>
      </w:r>
    </w:p>
    <w:p w14:paraId="503847A5" w14:textId="77777777" w:rsidR="00DC2E63" w:rsidRPr="00DC2E63" w:rsidRDefault="00DC2E63" w:rsidP="00DC2E63">
      <w:pPr>
        <w:pStyle w:val="ListParagraph"/>
        <w:rPr>
          <w:b/>
        </w:rPr>
      </w:pPr>
    </w:p>
    <w:p w14:paraId="1CC36D34" w14:textId="463436BA" w:rsidR="005C67A1" w:rsidRDefault="00C65828" w:rsidP="00C65828">
      <w:pPr>
        <w:pStyle w:val="ListParagraph"/>
        <w:numPr>
          <w:ilvl w:val="0"/>
          <w:numId w:val="1"/>
        </w:numPr>
      </w:pPr>
      <w:r w:rsidRPr="00C65828">
        <w:rPr>
          <w:b/>
        </w:rPr>
        <w:t>Plating</w:t>
      </w:r>
      <w:r>
        <w:rPr>
          <w:b/>
        </w:rPr>
        <w:t xml:space="preserve"> – </w:t>
      </w:r>
      <w:r w:rsidRPr="00C65828">
        <w:t>Arranging the food on the plate. This includes adding any sauce or garnish before handing over to the expeditor or the server.</w:t>
      </w:r>
    </w:p>
    <w:p w14:paraId="795127C7" w14:textId="77777777" w:rsidR="00EE735F" w:rsidRDefault="00EE735F" w:rsidP="00EE735F">
      <w:pPr>
        <w:pStyle w:val="ListParagraph"/>
      </w:pPr>
    </w:p>
    <w:p w14:paraId="6B852234" w14:textId="77777777" w:rsidR="00AD5C2A" w:rsidRDefault="00EE735F" w:rsidP="00C65828">
      <w:pPr>
        <w:pStyle w:val="ListParagraph"/>
        <w:numPr>
          <w:ilvl w:val="0"/>
          <w:numId w:val="1"/>
        </w:numPr>
      </w:pPr>
      <w:r w:rsidRPr="00AD5C2A">
        <w:rPr>
          <w:b/>
        </w:rPr>
        <w:t>Push-it</w:t>
      </w:r>
      <w:r>
        <w:t xml:space="preserve"> </w:t>
      </w:r>
      <w:r w:rsidR="00080C30">
        <w:t>–</w:t>
      </w:r>
      <w:r>
        <w:t xml:space="preserve"> </w:t>
      </w:r>
      <w:r w:rsidR="00AD5C2A">
        <w:t xml:space="preserve">Means to </w:t>
      </w:r>
      <w:r w:rsidR="00080C30">
        <w:t xml:space="preserve">sell it. </w:t>
      </w:r>
    </w:p>
    <w:p w14:paraId="5C245802" w14:textId="2D9295AF" w:rsidR="00EE735F" w:rsidRDefault="00080C30" w:rsidP="00AD5C2A">
      <w:pPr>
        <w:ind w:firstLine="720"/>
      </w:pPr>
      <w:r>
        <w:t>Ex. “Make sure you push the wine pairings</w:t>
      </w:r>
      <w:r w:rsidR="00AD5C2A">
        <w:t>. We have more wine than food right now.”</w:t>
      </w:r>
    </w:p>
    <w:p w14:paraId="4370F9BC" w14:textId="77777777" w:rsidR="00814D65" w:rsidRDefault="00814D65" w:rsidP="00814D65"/>
    <w:p w14:paraId="393B7D5D" w14:textId="77777777" w:rsidR="00814D65" w:rsidRDefault="00814D65" w:rsidP="00814D65">
      <w:pPr>
        <w:pStyle w:val="ListParagraph"/>
        <w:numPr>
          <w:ilvl w:val="0"/>
          <w:numId w:val="1"/>
        </w:numPr>
      </w:pPr>
      <w:r w:rsidRPr="00814D65">
        <w:rPr>
          <w:b/>
        </w:rPr>
        <w:t>Reach-in</w:t>
      </w:r>
      <w:r>
        <w:t xml:space="preserve"> — A refrigerator, either standard height or under a counter, that you reach in to get something, as opposed to a walk-in refrigerator or freezer.</w:t>
      </w:r>
    </w:p>
    <w:p w14:paraId="3A452237" w14:textId="77777777" w:rsidR="00814D65" w:rsidRDefault="00814D65" w:rsidP="00814D65"/>
    <w:p w14:paraId="093E721F" w14:textId="73661EEF" w:rsidR="00814D65" w:rsidRDefault="00814D65" w:rsidP="00814D65">
      <w:pPr>
        <w:pStyle w:val="ListParagraph"/>
        <w:numPr>
          <w:ilvl w:val="0"/>
          <w:numId w:val="1"/>
        </w:numPr>
      </w:pPr>
      <w:r w:rsidRPr="00814D65">
        <w:rPr>
          <w:b/>
        </w:rPr>
        <w:t>Reset</w:t>
      </w:r>
      <w:r>
        <w:t xml:space="preserve"> — To prepare a recently vacated table for another party of guests.</w:t>
      </w:r>
      <w:r w:rsidR="0058487B">
        <w:t xml:space="preserve"> This includes</w:t>
      </w:r>
      <w:r w:rsidR="00740B0C">
        <w:t>:</w:t>
      </w:r>
      <w:r w:rsidR="0058487B">
        <w:t xml:space="preserve"> </w:t>
      </w:r>
      <w:r w:rsidR="00831D07">
        <w:t xml:space="preserve">table condiments in place, </w:t>
      </w:r>
      <w:r w:rsidR="00740B0C">
        <w:t>silverware reset, etc.</w:t>
      </w:r>
    </w:p>
    <w:p w14:paraId="1B5FE216" w14:textId="77777777" w:rsidR="00E915C6" w:rsidRDefault="00E915C6" w:rsidP="00E915C6">
      <w:pPr>
        <w:pStyle w:val="ListParagraph"/>
      </w:pPr>
    </w:p>
    <w:p w14:paraId="2FBDB1EF" w14:textId="6C07AF76" w:rsidR="00E915C6" w:rsidRDefault="00E915C6" w:rsidP="00814D65">
      <w:pPr>
        <w:pStyle w:val="ListParagraph"/>
        <w:numPr>
          <w:ilvl w:val="0"/>
          <w:numId w:val="1"/>
        </w:numPr>
      </w:pPr>
      <w:r w:rsidRPr="005B1DA2">
        <w:rPr>
          <w:b/>
        </w:rPr>
        <w:t>Run</w:t>
      </w:r>
      <w:r>
        <w:t xml:space="preserve"> – </w:t>
      </w:r>
      <w:r w:rsidR="005B1DA2">
        <w:t>T</w:t>
      </w:r>
      <w:r>
        <w:t>o bring something to a table. “Run this food to table 4.”</w:t>
      </w:r>
    </w:p>
    <w:p w14:paraId="12B53AED" w14:textId="77777777" w:rsidR="005B1DA2" w:rsidRDefault="005B1DA2" w:rsidP="005B1DA2">
      <w:pPr>
        <w:pStyle w:val="ListParagraph"/>
      </w:pPr>
    </w:p>
    <w:p w14:paraId="7DE34404" w14:textId="7118695A" w:rsidR="005B1DA2" w:rsidRDefault="005B1DA2" w:rsidP="00814D65">
      <w:pPr>
        <w:pStyle w:val="ListParagraph"/>
        <w:numPr>
          <w:ilvl w:val="0"/>
          <w:numId w:val="1"/>
        </w:numPr>
      </w:pPr>
      <w:r w:rsidRPr="005B1DA2">
        <w:rPr>
          <w:b/>
        </w:rPr>
        <w:t>Runner</w:t>
      </w:r>
      <w:r>
        <w:t xml:space="preserve"> – Someone needed to “run” food to a table.</w:t>
      </w:r>
    </w:p>
    <w:p w14:paraId="3BACD672" w14:textId="77777777" w:rsidR="00814D65" w:rsidRDefault="00814D65" w:rsidP="00814D65"/>
    <w:p w14:paraId="5E14BAD3" w14:textId="64145893" w:rsidR="001C4324" w:rsidRPr="001C4324" w:rsidRDefault="00803C21" w:rsidP="00803C21">
      <w:pPr>
        <w:pStyle w:val="ListParagraph"/>
        <w:numPr>
          <w:ilvl w:val="0"/>
          <w:numId w:val="1"/>
        </w:numPr>
      </w:pPr>
      <w:r w:rsidRPr="00803C21">
        <w:rPr>
          <w:b/>
        </w:rPr>
        <w:t>Sections</w:t>
      </w:r>
      <w:r>
        <w:t xml:space="preserve"> -</w:t>
      </w:r>
      <w:r w:rsidRPr="00803C21">
        <w:t xml:space="preserve"> Most restaurant dining rooms are divided into sections, and each section goes to </w:t>
      </w:r>
      <w:proofErr w:type="gramStart"/>
      <w:r w:rsidRPr="00803C21">
        <w:t>particular waitstaff</w:t>
      </w:r>
      <w:proofErr w:type="gramEnd"/>
      <w:r w:rsidRPr="00803C21">
        <w:t xml:space="preserve"> each shift.</w:t>
      </w:r>
    </w:p>
    <w:p w14:paraId="5C50277D" w14:textId="77777777" w:rsidR="001C4324" w:rsidRPr="001C4324" w:rsidRDefault="001C4324" w:rsidP="001C4324">
      <w:pPr>
        <w:pStyle w:val="ListParagraph"/>
        <w:rPr>
          <w:b/>
        </w:rPr>
      </w:pPr>
    </w:p>
    <w:p w14:paraId="70AB9C51" w14:textId="0682AC32" w:rsidR="00814D65" w:rsidRDefault="00814D65" w:rsidP="00814D65">
      <w:pPr>
        <w:pStyle w:val="ListParagraph"/>
        <w:numPr>
          <w:ilvl w:val="0"/>
          <w:numId w:val="1"/>
        </w:numPr>
      </w:pPr>
      <w:r w:rsidRPr="00814D65">
        <w:rPr>
          <w:b/>
        </w:rPr>
        <w:t>Setup</w:t>
      </w:r>
      <w:r>
        <w:t xml:space="preserve"> — The initial </w:t>
      </w:r>
      <w:r w:rsidR="008C2FA1">
        <w:t>place setting</w:t>
      </w:r>
      <w:r>
        <w:t xml:space="preserve"> usually consisting of knife, fork and spoon, sometimes the napkin and glassware.</w:t>
      </w:r>
    </w:p>
    <w:p w14:paraId="0298C584" w14:textId="77777777" w:rsidR="00814D65" w:rsidRDefault="00814D65" w:rsidP="00814D65"/>
    <w:p w14:paraId="39DE169F" w14:textId="5CF098D8" w:rsidR="00814D65" w:rsidRDefault="00814D65" w:rsidP="00814D65">
      <w:pPr>
        <w:pStyle w:val="ListParagraph"/>
        <w:numPr>
          <w:ilvl w:val="0"/>
          <w:numId w:val="1"/>
        </w:numPr>
      </w:pPr>
      <w:proofErr w:type="spellStart"/>
      <w:r w:rsidRPr="00814D65">
        <w:rPr>
          <w:b/>
        </w:rPr>
        <w:t>Sidework</w:t>
      </w:r>
      <w:proofErr w:type="spellEnd"/>
      <w:r>
        <w:t xml:space="preserve"> — Duties assigned to servers to be performed at the end of a shift. These might include refilling salt and pepper shakers; emptying the ice bin; wiping down counters; or any number of other tasks.</w:t>
      </w:r>
    </w:p>
    <w:p w14:paraId="344B3D79" w14:textId="77777777" w:rsidR="00A368A9" w:rsidRDefault="00A368A9" w:rsidP="00A368A9">
      <w:pPr>
        <w:pStyle w:val="ListParagraph"/>
      </w:pPr>
    </w:p>
    <w:p w14:paraId="15247FE5" w14:textId="560300D9" w:rsidR="00A368A9" w:rsidRDefault="00A368A9" w:rsidP="00814D65">
      <w:pPr>
        <w:pStyle w:val="ListParagraph"/>
        <w:numPr>
          <w:ilvl w:val="0"/>
          <w:numId w:val="1"/>
        </w:numPr>
      </w:pPr>
      <w:r w:rsidRPr="00A368A9">
        <w:rPr>
          <w:b/>
        </w:rPr>
        <w:t>Stretch it</w:t>
      </w:r>
      <w:r>
        <w:t xml:space="preserve"> – Making the most of an ingredient.</w:t>
      </w:r>
    </w:p>
    <w:p w14:paraId="1816980D" w14:textId="77777777" w:rsidR="00814D65" w:rsidRDefault="00814D65" w:rsidP="00814D65"/>
    <w:p w14:paraId="35D3DD60" w14:textId="77777777" w:rsidR="00814D65" w:rsidRDefault="00814D65" w:rsidP="00814D65">
      <w:pPr>
        <w:pStyle w:val="ListParagraph"/>
        <w:numPr>
          <w:ilvl w:val="0"/>
          <w:numId w:val="1"/>
        </w:numPr>
      </w:pPr>
      <w:r w:rsidRPr="00814D65">
        <w:rPr>
          <w:b/>
        </w:rPr>
        <w:t>Slammed</w:t>
      </w:r>
      <w:r>
        <w:t xml:space="preserve"> — Having all tables in your station seated at once. </w:t>
      </w:r>
    </w:p>
    <w:p w14:paraId="1BE07DA0" w14:textId="77777777" w:rsidR="00814D65" w:rsidRDefault="00814D65" w:rsidP="00814D65"/>
    <w:p w14:paraId="2FA9FA47" w14:textId="7B0FE286" w:rsidR="00814D65" w:rsidRDefault="00814D65" w:rsidP="00814D65">
      <w:pPr>
        <w:pStyle w:val="ListParagraph"/>
        <w:numPr>
          <w:ilvl w:val="0"/>
          <w:numId w:val="1"/>
        </w:numPr>
      </w:pPr>
      <w:r w:rsidRPr="00814D65">
        <w:rPr>
          <w:b/>
        </w:rPr>
        <w:t>Stiffed</w:t>
      </w:r>
      <w:r>
        <w:t xml:space="preserve"> — If a party leaves the restaurant without leaving a tip, you’ve been stiffed.</w:t>
      </w:r>
    </w:p>
    <w:p w14:paraId="53D7045E" w14:textId="77777777" w:rsidR="00AF7BF3" w:rsidRDefault="00AF7BF3" w:rsidP="00AF7BF3">
      <w:pPr>
        <w:pStyle w:val="ListParagraph"/>
      </w:pPr>
    </w:p>
    <w:p w14:paraId="2B721D33" w14:textId="76397410" w:rsidR="00AF7BF3" w:rsidRDefault="00AF7BF3" w:rsidP="00814D65">
      <w:pPr>
        <w:pStyle w:val="ListParagraph"/>
        <w:numPr>
          <w:ilvl w:val="0"/>
          <w:numId w:val="1"/>
        </w:numPr>
      </w:pPr>
      <w:r w:rsidRPr="00AF7BF3">
        <w:rPr>
          <w:b/>
        </w:rPr>
        <w:t>Sub</w:t>
      </w:r>
      <w:r>
        <w:t xml:space="preserve"> – To substitute one menu item for another.</w:t>
      </w:r>
    </w:p>
    <w:p w14:paraId="006A45B9" w14:textId="77777777" w:rsidR="00AF7BF3" w:rsidRDefault="00AF7BF3" w:rsidP="00AF7BF3">
      <w:pPr>
        <w:pStyle w:val="ListParagraph"/>
      </w:pPr>
    </w:p>
    <w:p w14:paraId="15267BDB" w14:textId="670407EE" w:rsidR="00AF7BF3" w:rsidRDefault="00816C5F" w:rsidP="00814D65">
      <w:pPr>
        <w:pStyle w:val="ListParagraph"/>
        <w:numPr>
          <w:ilvl w:val="0"/>
          <w:numId w:val="1"/>
        </w:numPr>
      </w:pPr>
      <w:r w:rsidRPr="00816C5F">
        <w:rPr>
          <w:b/>
        </w:rPr>
        <w:t>Scripting</w:t>
      </w:r>
      <w:r>
        <w:t xml:space="preserve"> – informing diners of the special and selling the special. </w:t>
      </w:r>
    </w:p>
    <w:p w14:paraId="47ACC037" w14:textId="77777777" w:rsidR="00816C5F" w:rsidRDefault="00816C5F" w:rsidP="00816C5F">
      <w:pPr>
        <w:pStyle w:val="ListParagraph"/>
      </w:pPr>
    </w:p>
    <w:p w14:paraId="20B12A34" w14:textId="40DF5848" w:rsidR="00816C5F" w:rsidRDefault="00816C5F" w:rsidP="00814D65">
      <w:pPr>
        <w:pStyle w:val="ListParagraph"/>
        <w:numPr>
          <w:ilvl w:val="0"/>
          <w:numId w:val="1"/>
        </w:numPr>
      </w:pPr>
      <w:r w:rsidRPr="000D2CF9">
        <w:rPr>
          <w:b/>
        </w:rPr>
        <w:t>Starter</w:t>
      </w:r>
      <w:r>
        <w:t xml:space="preserve"> </w:t>
      </w:r>
      <w:r w:rsidR="000D2CF9">
        <w:t>–</w:t>
      </w:r>
      <w:r>
        <w:t xml:space="preserve"> </w:t>
      </w:r>
      <w:r w:rsidR="000D2CF9">
        <w:t>The same as an appetizer.</w:t>
      </w:r>
    </w:p>
    <w:p w14:paraId="6F83407D" w14:textId="77777777" w:rsidR="000D2CF9" w:rsidRDefault="000D2CF9" w:rsidP="000D2CF9">
      <w:pPr>
        <w:pStyle w:val="ListParagraph"/>
      </w:pPr>
    </w:p>
    <w:p w14:paraId="534A96AD" w14:textId="4E99BFC3" w:rsidR="000D2CF9" w:rsidRDefault="000D2CF9" w:rsidP="00814D65">
      <w:pPr>
        <w:pStyle w:val="ListParagraph"/>
        <w:numPr>
          <w:ilvl w:val="0"/>
          <w:numId w:val="1"/>
        </w:numPr>
      </w:pPr>
      <w:r w:rsidRPr="00916E22">
        <w:rPr>
          <w:b/>
        </w:rPr>
        <w:t>Straight up</w:t>
      </w:r>
      <w:r>
        <w:t xml:space="preserve"> </w:t>
      </w:r>
      <w:r w:rsidR="00916E22">
        <w:t>–</w:t>
      </w:r>
      <w:r>
        <w:t xml:space="preserve"> </w:t>
      </w:r>
      <w:r w:rsidR="00916E22">
        <w:t>when a diner orders something exactly the way it is on the menu.</w:t>
      </w:r>
    </w:p>
    <w:p w14:paraId="26F33E40" w14:textId="77777777" w:rsidR="00814D65" w:rsidRDefault="00814D65" w:rsidP="00814D65"/>
    <w:p w14:paraId="5CA7E987" w14:textId="4180C277" w:rsidR="00814D65" w:rsidRDefault="00E47772" w:rsidP="007A0331">
      <w:pPr>
        <w:pStyle w:val="ListParagraph"/>
        <w:numPr>
          <w:ilvl w:val="0"/>
          <w:numId w:val="1"/>
        </w:numPr>
      </w:pPr>
      <w:r w:rsidRPr="00E47772">
        <w:rPr>
          <w:b/>
        </w:rPr>
        <w:t>Turnover Rate</w:t>
      </w:r>
      <w:r>
        <w:t xml:space="preserve"> -</w:t>
      </w:r>
      <w:r w:rsidRPr="00E47772">
        <w:t xml:space="preserve"> How fast tables empty and fill during a shift. A high turnover rate means more people have eaten and gone, while a slow turnover rate means the same people have been at the tables for a long time, or the table is sitting empty.</w:t>
      </w:r>
    </w:p>
    <w:p w14:paraId="30B6B670" w14:textId="77777777" w:rsidR="00814D65" w:rsidRDefault="00814D65" w:rsidP="00814D65"/>
    <w:p w14:paraId="47EB1FA0" w14:textId="34F60D17" w:rsidR="008838D5" w:rsidRDefault="00814D65" w:rsidP="008838D5">
      <w:pPr>
        <w:pStyle w:val="ListParagraph"/>
        <w:numPr>
          <w:ilvl w:val="0"/>
          <w:numId w:val="1"/>
        </w:numPr>
      </w:pPr>
      <w:r w:rsidRPr="00814D65">
        <w:rPr>
          <w:b/>
        </w:rPr>
        <w:t>Walk-in</w:t>
      </w:r>
      <w:r>
        <w:t xml:space="preserve"> — A large, room-sized refrigerator or freezer with shelves and floor space for storage. You </w:t>
      </w:r>
      <w:proofErr w:type="gramStart"/>
      <w:r>
        <w:t>have to</w:t>
      </w:r>
      <w:proofErr w:type="gramEnd"/>
      <w:r>
        <w:t xml:space="preserve"> walk inside to get what you need, as opposed to a reach-in that you open the door and grab something. </w:t>
      </w:r>
    </w:p>
    <w:p w14:paraId="46EF506D" w14:textId="77777777" w:rsidR="008838D5" w:rsidRDefault="008838D5" w:rsidP="008838D5">
      <w:pPr>
        <w:pStyle w:val="ListParagraph"/>
      </w:pPr>
    </w:p>
    <w:p w14:paraId="5E60E99F" w14:textId="147BACC4" w:rsidR="008838D5" w:rsidRDefault="00DA12E5" w:rsidP="008838D5">
      <w:pPr>
        <w:pStyle w:val="ListParagraph"/>
        <w:numPr>
          <w:ilvl w:val="0"/>
          <w:numId w:val="1"/>
        </w:numPr>
      </w:pPr>
      <w:r w:rsidRPr="00920189">
        <w:rPr>
          <w:b/>
        </w:rPr>
        <w:t>Walkout</w:t>
      </w:r>
      <w:r w:rsidR="00920189">
        <w:t xml:space="preserve"> – A diner that le</w:t>
      </w:r>
      <w:r w:rsidR="009E2D65">
        <w:t>f</w:t>
      </w:r>
      <w:r w:rsidR="00920189">
        <w:t>t without paying.</w:t>
      </w:r>
      <w:bookmarkStart w:id="0" w:name="_GoBack"/>
      <w:bookmarkEnd w:id="0"/>
    </w:p>
    <w:p w14:paraId="69710EC6" w14:textId="77777777" w:rsidR="00920189" w:rsidRDefault="00920189" w:rsidP="00920189">
      <w:pPr>
        <w:pStyle w:val="ListParagraph"/>
      </w:pPr>
    </w:p>
    <w:p w14:paraId="527EE702" w14:textId="462446B8" w:rsidR="00920189" w:rsidRDefault="00920189" w:rsidP="008838D5">
      <w:pPr>
        <w:pStyle w:val="ListParagraph"/>
        <w:numPr>
          <w:ilvl w:val="0"/>
          <w:numId w:val="1"/>
        </w:numPr>
      </w:pPr>
      <w:r w:rsidRPr="00C77C56">
        <w:rPr>
          <w:b/>
        </w:rPr>
        <w:t>Waxing a table</w:t>
      </w:r>
      <w:r w:rsidRPr="00C77C56">
        <w:t xml:space="preserve"> </w:t>
      </w:r>
      <w:r>
        <w:t>– Refers to VIP treatment of a table.</w:t>
      </w:r>
    </w:p>
    <w:p w14:paraId="0A77DABC" w14:textId="77777777" w:rsidR="00C77C56" w:rsidRDefault="00C77C56" w:rsidP="00C77C56">
      <w:pPr>
        <w:pStyle w:val="ListParagraph"/>
      </w:pPr>
    </w:p>
    <w:p w14:paraId="78B9C999" w14:textId="676AC81E" w:rsidR="00C77C56" w:rsidRDefault="00C77C56" w:rsidP="008838D5">
      <w:pPr>
        <w:pStyle w:val="ListParagraph"/>
        <w:numPr>
          <w:ilvl w:val="0"/>
          <w:numId w:val="1"/>
        </w:numPr>
      </w:pPr>
      <w:r w:rsidRPr="0000552E">
        <w:rPr>
          <w:b/>
        </w:rPr>
        <w:t>W</w:t>
      </w:r>
      <w:r w:rsidR="0000552E" w:rsidRPr="0000552E">
        <w:rPr>
          <w:b/>
        </w:rPr>
        <w:t>orking</w:t>
      </w:r>
      <w:r w:rsidR="0000552E">
        <w:t xml:space="preserve"> – food that is being prepared.</w:t>
      </w:r>
    </w:p>
    <w:sectPr w:rsidR="00C77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8E22AB"/>
    <w:multiLevelType w:val="hybridMultilevel"/>
    <w:tmpl w:val="7D3A9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D65"/>
    <w:rsid w:val="00000F10"/>
    <w:rsid w:val="0000217F"/>
    <w:rsid w:val="0000552E"/>
    <w:rsid w:val="00006503"/>
    <w:rsid w:val="00007589"/>
    <w:rsid w:val="00016C1E"/>
    <w:rsid w:val="000223A3"/>
    <w:rsid w:val="000226CA"/>
    <w:rsid w:val="00035877"/>
    <w:rsid w:val="00044387"/>
    <w:rsid w:val="00045BAF"/>
    <w:rsid w:val="00047A8F"/>
    <w:rsid w:val="00054C8E"/>
    <w:rsid w:val="0006408D"/>
    <w:rsid w:val="00066054"/>
    <w:rsid w:val="00074CC2"/>
    <w:rsid w:val="00076602"/>
    <w:rsid w:val="000777F7"/>
    <w:rsid w:val="00080C30"/>
    <w:rsid w:val="000A647F"/>
    <w:rsid w:val="000B16AD"/>
    <w:rsid w:val="000B2B95"/>
    <w:rsid w:val="000C2CD4"/>
    <w:rsid w:val="000D2CF9"/>
    <w:rsid w:val="000E1E60"/>
    <w:rsid w:val="000E61D0"/>
    <w:rsid w:val="000E78ED"/>
    <w:rsid w:val="000F6BC0"/>
    <w:rsid w:val="001023D6"/>
    <w:rsid w:val="00105A13"/>
    <w:rsid w:val="00105A48"/>
    <w:rsid w:val="00115373"/>
    <w:rsid w:val="00117330"/>
    <w:rsid w:val="0012377C"/>
    <w:rsid w:val="001255F8"/>
    <w:rsid w:val="00125D7B"/>
    <w:rsid w:val="001316A0"/>
    <w:rsid w:val="001337FB"/>
    <w:rsid w:val="00137283"/>
    <w:rsid w:val="00141343"/>
    <w:rsid w:val="00141FD1"/>
    <w:rsid w:val="00142D35"/>
    <w:rsid w:val="00174942"/>
    <w:rsid w:val="00175FB9"/>
    <w:rsid w:val="001761D7"/>
    <w:rsid w:val="00186FAD"/>
    <w:rsid w:val="0018790C"/>
    <w:rsid w:val="00192A37"/>
    <w:rsid w:val="00194C37"/>
    <w:rsid w:val="001A1D68"/>
    <w:rsid w:val="001A6423"/>
    <w:rsid w:val="001B2E57"/>
    <w:rsid w:val="001B53B7"/>
    <w:rsid w:val="001C30EC"/>
    <w:rsid w:val="001C4324"/>
    <w:rsid w:val="001E37A6"/>
    <w:rsid w:val="001E6BAF"/>
    <w:rsid w:val="001F215A"/>
    <w:rsid w:val="00210797"/>
    <w:rsid w:val="002223FF"/>
    <w:rsid w:val="00222A87"/>
    <w:rsid w:val="00223590"/>
    <w:rsid w:val="002313C3"/>
    <w:rsid w:val="00241E5F"/>
    <w:rsid w:val="00264838"/>
    <w:rsid w:val="00284881"/>
    <w:rsid w:val="00285543"/>
    <w:rsid w:val="00294F80"/>
    <w:rsid w:val="002973E4"/>
    <w:rsid w:val="002A3B7C"/>
    <w:rsid w:val="002A59D7"/>
    <w:rsid w:val="002A6748"/>
    <w:rsid w:val="002A7FED"/>
    <w:rsid w:val="002B2B3F"/>
    <w:rsid w:val="002B53D6"/>
    <w:rsid w:val="002B6EE2"/>
    <w:rsid w:val="002C17E4"/>
    <w:rsid w:val="002C350D"/>
    <w:rsid w:val="002C6CAE"/>
    <w:rsid w:val="002D219F"/>
    <w:rsid w:val="002F52F4"/>
    <w:rsid w:val="003024B5"/>
    <w:rsid w:val="00315B3C"/>
    <w:rsid w:val="00321619"/>
    <w:rsid w:val="00331471"/>
    <w:rsid w:val="003323AB"/>
    <w:rsid w:val="00364003"/>
    <w:rsid w:val="00381B38"/>
    <w:rsid w:val="00397BF8"/>
    <w:rsid w:val="003A5AC5"/>
    <w:rsid w:val="003A6B23"/>
    <w:rsid w:val="003C0C82"/>
    <w:rsid w:val="003C2BA8"/>
    <w:rsid w:val="003C4F32"/>
    <w:rsid w:val="003E5BD0"/>
    <w:rsid w:val="003F17C1"/>
    <w:rsid w:val="003F1BBC"/>
    <w:rsid w:val="003F4557"/>
    <w:rsid w:val="004023B1"/>
    <w:rsid w:val="004067D9"/>
    <w:rsid w:val="0042434E"/>
    <w:rsid w:val="0043243C"/>
    <w:rsid w:val="00440A67"/>
    <w:rsid w:val="0044111A"/>
    <w:rsid w:val="0044112A"/>
    <w:rsid w:val="004431E8"/>
    <w:rsid w:val="004517A8"/>
    <w:rsid w:val="00465865"/>
    <w:rsid w:val="004714B5"/>
    <w:rsid w:val="00475F46"/>
    <w:rsid w:val="0048465F"/>
    <w:rsid w:val="00491C4C"/>
    <w:rsid w:val="00492A9B"/>
    <w:rsid w:val="004A5FD2"/>
    <w:rsid w:val="004B1430"/>
    <w:rsid w:val="004C1AB3"/>
    <w:rsid w:val="004C3CE1"/>
    <w:rsid w:val="004C4F86"/>
    <w:rsid w:val="004C6CFD"/>
    <w:rsid w:val="004E0609"/>
    <w:rsid w:val="004E3F81"/>
    <w:rsid w:val="004E5209"/>
    <w:rsid w:val="005171C1"/>
    <w:rsid w:val="0052088B"/>
    <w:rsid w:val="00523E72"/>
    <w:rsid w:val="005429FC"/>
    <w:rsid w:val="0054467A"/>
    <w:rsid w:val="00545077"/>
    <w:rsid w:val="00547E1F"/>
    <w:rsid w:val="00551D0A"/>
    <w:rsid w:val="005552A9"/>
    <w:rsid w:val="005630F8"/>
    <w:rsid w:val="005656BA"/>
    <w:rsid w:val="00574CA5"/>
    <w:rsid w:val="0058004F"/>
    <w:rsid w:val="00581EB8"/>
    <w:rsid w:val="00582C25"/>
    <w:rsid w:val="00583108"/>
    <w:rsid w:val="0058487B"/>
    <w:rsid w:val="00590D65"/>
    <w:rsid w:val="005A0A6F"/>
    <w:rsid w:val="005A5A76"/>
    <w:rsid w:val="005B1DA2"/>
    <w:rsid w:val="005B2E9C"/>
    <w:rsid w:val="005C67A1"/>
    <w:rsid w:val="005D4CF7"/>
    <w:rsid w:val="005F21C6"/>
    <w:rsid w:val="0060450F"/>
    <w:rsid w:val="00610F0F"/>
    <w:rsid w:val="00611C48"/>
    <w:rsid w:val="00617F94"/>
    <w:rsid w:val="00620620"/>
    <w:rsid w:val="006300D0"/>
    <w:rsid w:val="00632F5D"/>
    <w:rsid w:val="00647BB8"/>
    <w:rsid w:val="00655871"/>
    <w:rsid w:val="006619D7"/>
    <w:rsid w:val="00665A71"/>
    <w:rsid w:val="00671D77"/>
    <w:rsid w:val="00674FBD"/>
    <w:rsid w:val="006930A8"/>
    <w:rsid w:val="00695397"/>
    <w:rsid w:val="006A2DCF"/>
    <w:rsid w:val="006A4B9E"/>
    <w:rsid w:val="006A543C"/>
    <w:rsid w:val="006D6423"/>
    <w:rsid w:val="006E50B3"/>
    <w:rsid w:val="006F174A"/>
    <w:rsid w:val="0070156F"/>
    <w:rsid w:val="007029EA"/>
    <w:rsid w:val="0071197E"/>
    <w:rsid w:val="00711D5F"/>
    <w:rsid w:val="00713833"/>
    <w:rsid w:val="007165A4"/>
    <w:rsid w:val="0072062C"/>
    <w:rsid w:val="00722ABB"/>
    <w:rsid w:val="00740B0C"/>
    <w:rsid w:val="00764375"/>
    <w:rsid w:val="0076725E"/>
    <w:rsid w:val="0077055E"/>
    <w:rsid w:val="00772FAA"/>
    <w:rsid w:val="00776247"/>
    <w:rsid w:val="0078171B"/>
    <w:rsid w:val="00797232"/>
    <w:rsid w:val="007975BA"/>
    <w:rsid w:val="007A0043"/>
    <w:rsid w:val="007B08BF"/>
    <w:rsid w:val="007C53E2"/>
    <w:rsid w:val="007D73C7"/>
    <w:rsid w:val="007E4E8E"/>
    <w:rsid w:val="007F208C"/>
    <w:rsid w:val="007F694E"/>
    <w:rsid w:val="00801B2A"/>
    <w:rsid w:val="008026EE"/>
    <w:rsid w:val="00803C21"/>
    <w:rsid w:val="00803F85"/>
    <w:rsid w:val="00814D65"/>
    <w:rsid w:val="00815722"/>
    <w:rsid w:val="00816C5F"/>
    <w:rsid w:val="008314F0"/>
    <w:rsid w:val="00831D07"/>
    <w:rsid w:val="00835B36"/>
    <w:rsid w:val="00847B00"/>
    <w:rsid w:val="008530A5"/>
    <w:rsid w:val="008561B9"/>
    <w:rsid w:val="00876294"/>
    <w:rsid w:val="008838D5"/>
    <w:rsid w:val="00884BA0"/>
    <w:rsid w:val="00887989"/>
    <w:rsid w:val="008923FB"/>
    <w:rsid w:val="008A21FC"/>
    <w:rsid w:val="008A25F1"/>
    <w:rsid w:val="008A6E61"/>
    <w:rsid w:val="008B404F"/>
    <w:rsid w:val="008C1D95"/>
    <w:rsid w:val="008C2FA1"/>
    <w:rsid w:val="008D3BEB"/>
    <w:rsid w:val="008E31A5"/>
    <w:rsid w:val="00904286"/>
    <w:rsid w:val="00907B72"/>
    <w:rsid w:val="00916E22"/>
    <w:rsid w:val="00920189"/>
    <w:rsid w:val="00924B33"/>
    <w:rsid w:val="00924FF8"/>
    <w:rsid w:val="00927E85"/>
    <w:rsid w:val="009417E0"/>
    <w:rsid w:val="00941D02"/>
    <w:rsid w:val="0094641C"/>
    <w:rsid w:val="009515F6"/>
    <w:rsid w:val="00951E2B"/>
    <w:rsid w:val="009535A9"/>
    <w:rsid w:val="00953B16"/>
    <w:rsid w:val="00953CC2"/>
    <w:rsid w:val="009604FD"/>
    <w:rsid w:val="00965331"/>
    <w:rsid w:val="00974285"/>
    <w:rsid w:val="00975A98"/>
    <w:rsid w:val="009772AE"/>
    <w:rsid w:val="00980775"/>
    <w:rsid w:val="00987151"/>
    <w:rsid w:val="009C0A42"/>
    <w:rsid w:val="009C3C38"/>
    <w:rsid w:val="009C578C"/>
    <w:rsid w:val="009D01CD"/>
    <w:rsid w:val="009D4CC0"/>
    <w:rsid w:val="009D7EF2"/>
    <w:rsid w:val="009E0009"/>
    <w:rsid w:val="009E01A1"/>
    <w:rsid w:val="009E2D65"/>
    <w:rsid w:val="009E6974"/>
    <w:rsid w:val="009F217A"/>
    <w:rsid w:val="00A1680F"/>
    <w:rsid w:val="00A26802"/>
    <w:rsid w:val="00A368A9"/>
    <w:rsid w:val="00A4314D"/>
    <w:rsid w:val="00A45C4C"/>
    <w:rsid w:val="00A518A8"/>
    <w:rsid w:val="00A56529"/>
    <w:rsid w:val="00A621B2"/>
    <w:rsid w:val="00A6422C"/>
    <w:rsid w:val="00A66BAE"/>
    <w:rsid w:val="00A764F5"/>
    <w:rsid w:val="00A82881"/>
    <w:rsid w:val="00A878F0"/>
    <w:rsid w:val="00A92975"/>
    <w:rsid w:val="00A94E7D"/>
    <w:rsid w:val="00AA57FB"/>
    <w:rsid w:val="00AA7ED5"/>
    <w:rsid w:val="00AC745D"/>
    <w:rsid w:val="00AC75FA"/>
    <w:rsid w:val="00AD350B"/>
    <w:rsid w:val="00AD37E0"/>
    <w:rsid w:val="00AD3859"/>
    <w:rsid w:val="00AD5C2A"/>
    <w:rsid w:val="00AD7081"/>
    <w:rsid w:val="00AE6C87"/>
    <w:rsid w:val="00AF7BF3"/>
    <w:rsid w:val="00B01616"/>
    <w:rsid w:val="00B01E42"/>
    <w:rsid w:val="00B02B38"/>
    <w:rsid w:val="00B078AF"/>
    <w:rsid w:val="00B10F70"/>
    <w:rsid w:val="00B14F73"/>
    <w:rsid w:val="00B20416"/>
    <w:rsid w:val="00B31899"/>
    <w:rsid w:val="00B34EC7"/>
    <w:rsid w:val="00B37A59"/>
    <w:rsid w:val="00B42945"/>
    <w:rsid w:val="00B42B08"/>
    <w:rsid w:val="00B558CB"/>
    <w:rsid w:val="00B63A74"/>
    <w:rsid w:val="00B653A9"/>
    <w:rsid w:val="00B71382"/>
    <w:rsid w:val="00B82B08"/>
    <w:rsid w:val="00B8304A"/>
    <w:rsid w:val="00B92117"/>
    <w:rsid w:val="00B92D28"/>
    <w:rsid w:val="00BA025F"/>
    <w:rsid w:val="00BB0DFC"/>
    <w:rsid w:val="00BB66CD"/>
    <w:rsid w:val="00BC2619"/>
    <w:rsid w:val="00BC2D07"/>
    <w:rsid w:val="00BC753D"/>
    <w:rsid w:val="00BD23FB"/>
    <w:rsid w:val="00BD5E69"/>
    <w:rsid w:val="00BE12A5"/>
    <w:rsid w:val="00BF7984"/>
    <w:rsid w:val="00C01767"/>
    <w:rsid w:val="00C034E6"/>
    <w:rsid w:val="00C068F9"/>
    <w:rsid w:val="00C10659"/>
    <w:rsid w:val="00C136DA"/>
    <w:rsid w:val="00C14179"/>
    <w:rsid w:val="00C16A28"/>
    <w:rsid w:val="00C177A9"/>
    <w:rsid w:val="00C264B6"/>
    <w:rsid w:val="00C31039"/>
    <w:rsid w:val="00C63E32"/>
    <w:rsid w:val="00C65828"/>
    <w:rsid w:val="00C663C7"/>
    <w:rsid w:val="00C674EC"/>
    <w:rsid w:val="00C77C56"/>
    <w:rsid w:val="00C92455"/>
    <w:rsid w:val="00C96159"/>
    <w:rsid w:val="00CA0FD7"/>
    <w:rsid w:val="00CB281F"/>
    <w:rsid w:val="00CC2B76"/>
    <w:rsid w:val="00CD7127"/>
    <w:rsid w:val="00CD748E"/>
    <w:rsid w:val="00CE2C0D"/>
    <w:rsid w:val="00CE6FFC"/>
    <w:rsid w:val="00CF1B17"/>
    <w:rsid w:val="00D15727"/>
    <w:rsid w:val="00D17AE8"/>
    <w:rsid w:val="00D20105"/>
    <w:rsid w:val="00D22C2A"/>
    <w:rsid w:val="00D22FA7"/>
    <w:rsid w:val="00D25EEB"/>
    <w:rsid w:val="00D40364"/>
    <w:rsid w:val="00D40ABE"/>
    <w:rsid w:val="00D623BC"/>
    <w:rsid w:val="00D624CC"/>
    <w:rsid w:val="00D63022"/>
    <w:rsid w:val="00D80AF6"/>
    <w:rsid w:val="00D8318C"/>
    <w:rsid w:val="00D915F9"/>
    <w:rsid w:val="00DA12E5"/>
    <w:rsid w:val="00DA3A01"/>
    <w:rsid w:val="00DC2E63"/>
    <w:rsid w:val="00DD1B3C"/>
    <w:rsid w:val="00DD611D"/>
    <w:rsid w:val="00DD75EE"/>
    <w:rsid w:val="00DD7B8D"/>
    <w:rsid w:val="00DE0A1D"/>
    <w:rsid w:val="00DE0C83"/>
    <w:rsid w:val="00DE5764"/>
    <w:rsid w:val="00DE5DA8"/>
    <w:rsid w:val="00DF29E6"/>
    <w:rsid w:val="00E00314"/>
    <w:rsid w:val="00E04027"/>
    <w:rsid w:val="00E25799"/>
    <w:rsid w:val="00E47772"/>
    <w:rsid w:val="00E50917"/>
    <w:rsid w:val="00E61743"/>
    <w:rsid w:val="00E65B22"/>
    <w:rsid w:val="00E73B89"/>
    <w:rsid w:val="00E803FC"/>
    <w:rsid w:val="00E915C6"/>
    <w:rsid w:val="00E95285"/>
    <w:rsid w:val="00EA1D54"/>
    <w:rsid w:val="00EA2A43"/>
    <w:rsid w:val="00EA3A4D"/>
    <w:rsid w:val="00EA700A"/>
    <w:rsid w:val="00EC5FDE"/>
    <w:rsid w:val="00ED60FE"/>
    <w:rsid w:val="00ED79DB"/>
    <w:rsid w:val="00EE0758"/>
    <w:rsid w:val="00EE735F"/>
    <w:rsid w:val="00EF0371"/>
    <w:rsid w:val="00EF0866"/>
    <w:rsid w:val="00F02F91"/>
    <w:rsid w:val="00F04456"/>
    <w:rsid w:val="00F046FE"/>
    <w:rsid w:val="00F16F42"/>
    <w:rsid w:val="00F21752"/>
    <w:rsid w:val="00F275F7"/>
    <w:rsid w:val="00F411A8"/>
    <w:rsid w:val="00F4782F"/>
    <w:rsid w:val="00F52DE2"/>
    <w:rsid w:val="00F61341"/>
    <w:rsid w:val="00F749FB"/>
    <w:rsid w:val="00F806FA"/>
    <w:rsid w:val="00F86728"/>
    <w:rsid w:val="00F96959"/>
    <w:rsid w:val="00F96FB6"/>
    <w:rsid w:val="00FA596B"/>
    <w:rsid w:val="00FA6D70"/>
    <w:rsid w:val="00FF06CF"/>
    <w:rsid w:val="00FF133C"/>
    <w:rsid w:val="00FF634F"/>
    <w:rsid w:val="00F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B97C"/>
  <w15:chartTrackingRefBased/>
  <w15:docId w15:val="{28CBB92B-C1C5-410D-A3F7-99856E23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81153">
      <w:bodyDiv w:val="1"/>
      <w:marLeft w:val="0"/>
      <w:marRight w:val="0"/>
      <w:marTop w:val="0"/>
      <w:marBottom w:val="0"/>
      <w:divBdr>
        <w:top w:val="none" w:sz="0" w:space="0" w:color="auto"/>
        <w:left w:val="none" w:sz="0" w:space="0" w:color="auto"/>
        <w:bottom w:val="none" w:sz="0" w:space="0" w:color="auto"/>
        <w:right w:val="none" w:sz="0" w:space="0" w:color="auto"/>
      </w:divBdr>
    </w:div>
    <w:div w:id="340861271">
      <w:bodyDiv w:val="1"/>
      <w:marLeft w:val="0"/>
      <w:marRight w:val="0"/>
      <w:marTop w:val="0"/>
      <w:marBottom w:val="0"/>
      <w:divBdr>
        <w:top w:val="none" w:sz="0" w:space="0" w:color="auto"/>
        <w:left w:val="none" w:sz="0" w:space="0" w:color="auto"/>
        <w:bottom w:val="none" w:sz="0" w:space="0" w:color="auto"/>
        <w:right w:val="none" w:sz="0" w:space="0" w:color="auto"/>
      </w:divBdr>
    </w:div>
    <w:div w:id="786698127">
      <w:bodyDiv w:val="1"/>
      <w:marLeft w:val="0"/>
      <w:marRight w:val="0"/>
      <w:marTop w:val="0"/>
      <w:marBottom w:val="0"/>
      <w:divBdr>
        <w:top w:val="none" w:sz="0" w:space="0" w:color="auto"/>
        <w:left w:val="none" w:sz="0" w:space="0" w:color="auto"/>
        <w:bottom w:val="none" w:sz="0" w:space="0" w:color="auto"/>
        <w:right w:val="none" w:sz="0" w:space="0" w:color="auto"/>
      </w:divBdr>
    </w:div>
    <w:div w:id="812336696">
      <w:bodyDiv w:val="1"/>
      <w:marLeft w:val="0"/>
      <w:marRight w:val="0"/>
      <w:marTop w:val="0"/>
      <w:marBottom w:val="0"/>
      <w:divBdr>
        <w:top w:val="none" w:sz="0" w:space="0" w:color="auto"/>
        <w:left w:val="none" w:sz="0" w:space="0" w:color="auto"/>
        <w:bottom w:val="none" w:sz="0" w:space="0" w:color="auto"/>
        <w:right w:val="none" w:sz="0" w:space="0" w:color="auto"/>
      </w:divBdr>
    </w:div>
    <w:div w:id="1743483167">
      <w:bodyDiv w:val="1"/>
      <w:marLeft w:val="0"/>
      <w:marRight w:val="0"/>
      <w:marTop w:val="0"/>
      <w:marBottom w:val="0"/>
      <w:divBdr>
        <w:top w:val="none" w:sz="0" w:space="0" w:color="auto"/>
        <w:left w:val="none" w:sz="0" w:space="0" w:color="auto"/>
        <w:bottom w:val="none" w:sz="0" w:space="0" w:color="auto"/>
        <w:right w:val="none" w:sz="0" w:space="0" w:color="auto"/>
      </w:divBdr>
      <w:divsChild>
        <w:div w:id="1500004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Imburgia</dc:creator>
  <cp:keywords/>
  <dc:description/>
  <cp:lastModifiedBy>Ryan Imburgia</cp:lastModifiedBy>
  <cp:revision>75</cp:revision>
  <dcterms:created xsi:type="dcterms:W3CDTF">2018-11-28T16:42:00Z</dcterms:created>
  <dcterms:modified xsi:type="dcterms:W3CDTF">2019-01-15T21:25:00Z</dcterms:modified>
</cp:coreProperties>
</file>