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10958" w:type="dxa"/>
        <w:jc w:val="center"/>
        <w:tblLook w:val="04A0" w:firstRow="1" w:lastRow="0" w:firstColumn="1" w:lastColumn="0" w:noHBand="0" w:noVBand="1"/>
      </w:tblPr>
      <w:tblGrid>
        <w:gridCol w:w="6231"/>
        <w:gridCol w:w="4727"/>
      </w:tblGrid>
      <w:tr w:rsidR="003A00B9" w:rsidRPr="004D2D63" w14:paraId="3C2C5AD7" w14:textId="77777777" w:rsidTr="00E910A8">
        <w:trPr>
          <w:trHeight w:val="432"/>
          <w:jc w:val="center"/>
        </w:trPr>
        <w:tc>
          <w:tcPr>
            <w:tcW w:w="6231" w:type="dxa"/>
            <w:tcBorders>
              <w:top w:val="nil"/>
              <w:left w:val="nil"/>
              <w:bottom w:val="single" w:sz="4" w:space="0" w:color="auto"/>
              <w:right w:val="nil"/>
            </w:tcBorders>
            <w:shd w:val="clear" w:color="auto" w:fill="CDDEEA"/>
            <w:vAlign w:val="center"/>
          </w:tcPr>
          <w:p w14:paraId="498B005B" w14:textId="4933F572" w:rsidR="003A00B9" w:rsidRPr="00553CE5" w:rsidRDefault="003A00B9" w:rsidP="00AF4E15">
            <w:pPr>
              <w:rPr>
                <w:rFonts w:ascii="Calibri" w:hAnsi="Calibri"/>
                <w:sz w:val="26"/>
                <w:szCs w:val="26"/>
              </w:rPr>
            </w:pPr>
            <w:r w:rsidRPr="00553CE5">
              <w:rPr>
                <w:rFonts w:ascii="Calibri" w:hAnsi="Calibri"/>
                <w:sz w:val="26"/>
                <w:szCs w:val="26"/>
              </w:rPr>
              <w:t>E</w:t>
            </w:r>
            <w:r w:rsidR="00E910A8">
              <w:rPr>
                <w:rFonts w:ascii="Calibri" w:hAnsi="Calibri"/>
                <w:sz w:val="26"/>
                <w:szCs w:val="26"/>
              </w:rPr>
              <w:t>mployee</w:t>
            </w:r>
            <w:r w:rsidRPr="00553CE5">
              <w:rPr>
                <w:rFonts w:ascii="Calibri" w:hAnsi="Calibri"/>
                <w:sz w:val="26"/>
                <w:szCs w:val="26"/>
              </w:rPr>
              <w:t xml:space="preserve"> Name:</w:t>
            </w:r>
            <w:r w:rsidR="00031243" w:rsidRPr="00553CE5">
              <w:rPr>
                <w:rFonts w:ascii="Calibri" w:hAnsi="Calibri"/>
                <w:sz w:val="26"/>
                <w:szCs w:val="26"/>
              </w:rPr>
              <w:tab/>
            </w:r>
            <w:r w:rsidR="00031243" w:rsidRPr="00553CE5">
              <w:rPr>
                <w:rFonts w:ascii="Calibri" w:hAnsi="Calibri"/>
                <w:sz w:val="26"/>
                <w:szCs w:val="26"/>
              </w:rPr>
              <w:tab/>
            </w:r>
          </w:p>
        </w:tc>
        <w:tc>
          <w:tcPr>
            <w:tcW w:w="4727" w:type="dxa"/>
            <w:tcBorders>
              <w:top w:val="nil"/>
              <w:left w:val="nil"/>
              <w:bottom w:val="single" w:sz="4" w:space="0" w:color="auto"/>
              <w:right w:val="nil"/>
            </w:tcBorders>
            <w:shd w:val="clear" w:color="auto" w:fill="CDDEEA"/>
            <w:vAlign w:val="center"/>
          </w:tcPr>
          <w:p w14:paraId="3429A1AE" w14:textId="74C70F3B" w:rsidR="003A00B9" w:rsidRPr="00553CE5" w:rsidRDefault="00E910A8" w:rsidP="00AF4E15">
            <w:pPr>
              <w:rPr>
                <w:rFonts w:ascii="Calibri" w:hAnsi="Calibri"/>
                <w:sz w:val="26"/>
                <w:szCs w:val="26"/>
              </w:rPr>
            </w:pPr>
            <w:r>
              <w:rPr>
                <w:rFonts w:ascii="Calibri" w:hAnsi="Calibri"/>
                <w:sz w:val="26"/>
                <w:szCs w:val="26"/>
              </w:rPr>
              <w:t>Review Period</w:t>
            </w:r>
            <w:r w:rsidR="00031243" w:rsidRPr="00553CE5">
              <w:rPr>
                <w:rFonts w:ascii="Calibri" w:hAnsi="Calibri"/>
                <w:sz w:val="26"/>
                <w:szCs w:val="26"/>
              </w:rPr>
              <w:t>:</w:t>
            </w:r>
          </w:p>
        </w:tc>
      </w:tr>
      <w:tr w:rsidR="003A00B9" w:rsidRPr="004D2D63" w14:paraId="5DD75667" w14:textId="77777777" w:rsidTr="00E910A8">
        <w:trPr>
          <w:trHeight w:val="432"/>
          <w:jc w:val="center"/>
        </w:trPr>
        <w:tc>
          <w:tcPr>
            <w:tcW w:w="6231" w:type="dxa"/>
            <w:tcBorders>
              <w:top w:val="single" w:sz="4" w:space="0" w:color="auto"/>
              <w:left w:val="nil"/>
              <w:bottom w:val="single" w:sz="4" w:space="0" w:color="auto"/>
              <w:right w:val="nil"/>
            </w:tcBorders>
            <w:shd w:val="clear" w:color="auto" w:fill="CDDEEA"/>
            <w:vAlign w:val="center"/>
          </w:tcPr>
          <w:p w14:paraId="00A488E6" w14:textId="17D8136A" w:rsidR="003A00B9" w:rsidRPr="00553CE5" w:rsidRDefault="00E910A8" w:rsidP="00AF4E15">
            <w:pPr>
              <w:rPr>
                <w:rFonts w:ascii="Calibri" w:hAnsi="Calibri"/>
                <w:sz w:val="26"/>
                <w:szCs w:val="26"/>
              </w:rPr>
            </w:pPr>
            <w:r>
              <w:rPr>
                <w:rFonts w:ascii="Calibri" w:hAnsi="Calibri"/>
                <w:sz w:val="26"/>
                <w:szCs w:val="26"/>
              </w:rPr>
              <w:t>Job Title</w:t>
            </w:r>
            <w:r w:rsidR="003A00B9" w:rsidRPr="00553CE5">
              <w:rPr>
                <w:rFonts w:ascii="Calibri" w:hAnsi="Calibri"/>
                <w:sz w:val="26"/>
                <w:szCs w:val="26"/>
              </w:rPr>
              <w:t>:</w:t>
            </w:r>
            <w:r w:rsidR="003A00B9" w:rsidRPr="00553CE5">
              <w:rPr>
                <w:rFonts w:ascii="Calibri" w:hAnsi="Calibri"/>
                <w:sz w:val="26"/>
                <w:szCs w:val="26"/>
              </w:rPr>
              <w:tab/>
              <w:t xml:space="preserve"> </w:t>
            </w:r>
            <w:r w:rsidR="003A00B9" w:rsidRPr="00553CE5">
              <w:rPr>
                <w:rFonts w:ascii="Calibri" w:hAnsi="Calibri"/>
                <w:sz w:val="26"/>
                <w:szCs w:val="26"/>
              </w:rPr>
              <w:tab/>
            </w:r>
          </w:p>
        </w:tc>
        <w:tc>
          <w:tcPr>
            <w:tcW w:w="4727" w:type="dxa"/>
            <w:tcBorders>
              <w:top w:val="single" w:sz="4" w:space="0" w:color="auto"/>
              <w:left w:val="nil"/>
              <w:bottom w:val="single" w:sz="4" w:space="0" w:color="auto"/>
              <w:right w:val="nil"/>
            </w:tcBorders>
            <w:shd w:val="clear" w:color="auto" w:fill="CDDEEA"/>
            <w:vAlign w:val="center"/>
          </w:tcPr>
          <w:p w14:paraId="1D18DCB2" w14:textId="6AC4EC6D" w:rsidR="003A00B9" w:rsidRPr="00553CE5" w:rsidRDefault="00E910A8" w:rsidP="00AF4E15">
            <w:pPr>
              <w:rPr>
                <w:rFonts w:ascii="Calibri" w:hAnsi="Calibri"/>
                <w:sz w:val="26"/>
                <w:szCs w:val="26"/>
              </w:rPr>
            </w:pPr>
            <w:r>
              <w:rPr>
                <w:rFonts w:ascii="Calibri" w:hAnsi="Calibri"/>
                <w:sz w:val="26"/>
                <w:szCs w:val="26"/>
              </w:rPr>
              <w:t>Review</w:t>
            </w:r>
            <w:r w:rsidR="00031243" w:rsidRPr="00553CE5">
              <w:rPr>
                <w:rFonts w:ascii="Calibri" w:hAnsi="Calibri"/>
                <w:sz w:val="26"/>
                <w:szCs w:val="26"/>
              </w:rPr>
              <w:t xml:space="preserve"> Date</w:t>
            </w:r>
            <w:r>
              <w:rPr>
                <w:rFonts w:ascii="Calibri" w:hAnsi="Calibri"/>
                <w:sz w:val="26"/>
                <w:szCs w:val="26"/>
              </w:rPr>
              <w:t>:</w:t>
            </w:r>
          </w:p>
        </w:tc>
      </w:tr>
      <w:tr w:rsidR="00E910A8" w:rsidRPr="004D2D63" w14:paraId="024FE32C" w14:textId="77777777" w:rsidTr="00E910A8">
        <w:trPr>
          <w:trHeight w:val="432"/>
          <w:jc w:val="center"/>
        </w:trPr>
        <w:tc>
          <w:tcPr>
            <w:tcW w:w="6231" w:type="dxa"/>
            <w:tcBorders>
              <w:top w:val="single" w:sz="4" w:space="0" w:color="auto"/>
              <w:left w:val="nil"/>
              <w:bottom w:val="nil"/>
              <w:right w:val="nil"/>
            </w:tcBorders>
            <w:shd w:val="clear" w:color="auto" w:fill="CDDEEA"/>
            <w:vAlign w:val="center"/>
          </w:tcPr>
          <w:p w14:paraId="50852A23" w14:textId="576D9389" w:rsidR="00E910A8" w:rsidRPr="00553CE5" w:rsidRDefault="00E910A8" w:rsidP="00AF4E15">
            <w:pPr>
              <w:rPr>
                <w:rFonts w:ascii="Calibri" w:hAnsi="Calibri"/>
                <w:sz w:val="26"/>
                <w:szCs w:val="26"/>
              </w:rPr>
            </w:pPr>
            <w:r>
              <w:rPr>
                <w:rFonts w:ascii="Calibri" w:hAnsi="Calibri"/>
                <w:sz w:val="26"/>
                <w:szCs w:val="26"/>
              </w:rPr>
              <w:t>Reviewed By:</w:t>
            </w:r>
          </w:p>
        </w:tc>
        <w:tc>
          <w:tcPr>
            <w:tcW w:w="4727" w:type="dxa"/>
            <w:tcBorders>
              <w:top w:val="single" w:sz="4" w:space="0" w:color="auto"/>
              <w:left w:val="nil"/>
              <w:bottom w:val="nil"/>
              <w:right w:val="nil"/>
            </w:tcBorders>
            <w:shd w:val="clear" w:color="auto" w:fill="CDDEEA"/>
            <w:vAlign w:val="center"/>
          </w:tcPr>
          <w:p w14:paraId="1FAE71C9" w14:textId="77777777" w:rsidR="00E910A8" w:rsidRPr="00553CE5" w:rsidRDefault="00E910A8" w:rsidP="00AF4E15">
            <w:pPr>
              <w:rPr>
                <w:rFonts w:ascii="Calibri" w:hAnsi="Calibri"/>
                <w:sz w:val="26"/>
                <w:szCs w:val="26"/>
              </w:rPr>
            </w:pPr>
          </w:p>
        </w:tc>
      </w:tr>
    </w:tbl>
    <w:p w14:paraId="5EC638D3" w14:textId="36E4911F" w:rsidR="00F61A4D" w:rsidRPr="00B75941" w:rsidRDefault="00B75941" w:rsidP="00B75941">
      <w:pPr>
        <w:pStyle w:val="Heading2"/>
        <w:tabs>
          <w:tab w:val="left" w:pos="2260"/>
          <w:tab w:val="center" w:pos="4680"/>
        </w:tabs>
        <w:jc w:val="left"/>
        <w:rPr>
          <w:rFonts w:ascii="Lucida Grande" w:hAnsi="Lucida Grande" w:cs="Lucida Grande"/>
          <w:color w:val="3572A9"/>
          <w:sz w:val="36"/>
          <w:szCs w:val="36"/>
          <w:u w:val="none"/>
        </w:rPr>
      </w:pPr>
      <w:r w:rsidRPr="00B75941">
        <w:rPr>
          <w:rFonts w:ascii="Calibri" w:hAnsi="Calibri"/>
          <w:color w:val="3572A9"/>
          <w:sz w:val="36"/>
          <w:szCs w:val="36"/>
          <w:u w:val="none"/>
        </w:rPr>
        <w:tab/>
      </w:r>
      <w:r w:rsidRPr="00B75941">
        <w:rPr>
          <w:rFonts w:ascii="Calibri" w:hAnsi="Calibri"/>
          <w:color w:val="3572A9"/>
          <w:sz w:val="36"/>
          <w:szCs w:val="36"/>
          <w:u w:val="none"/>
        </w:rPr>
        <w:tab/>
      </w:r>
      <w:r w:rsidR="00F61A4D" w:rsidRPr="00B75941">
        <w:rPr>
          <w:rFonts w:ascii="Calibri" w:hAnsi="Calibri"/>
          <w:color w:val="3572A9"/>
          <w:sz w:val="36"/>
          <w:szCs w:val="36"/>
          <w:u w:val="none"/>
        </w:rPr>
        <w:t>INSTRUCTIONS</w:t>
      </w:r>
    </w:p>
    <w:p w14:paraId="757EE5B1" w14:textId="1F8AD025" w:rsidR="00F61A4D" w:rsidRPr="00951C56" w:rsidRDefault="001212BC" w:rsidP="001212BC">
      <w:pPr>
        <w:tabs>
          <w:tab w:val="left" w:pos="6200"/>
        </w:tabs>
        <w:rPr>
          <w:sz w:val="12"/>
          <w:szCs w:val="12"/>
        </w:rPr>
      </w:pPr>
      <w:r w:rsidRPr="00951C56">
        <w:rPr>
          <w:sz w:val="12"/>
          <w:szCs w:val="12"/>
        </w:rPr>
        <w:tab/>
      </w:r>
    </w:p>
    <w:p w14:paraId="6831300E" w14:textId="77777777" w:rsidR="00E910A8" w:rsidRPr="00E910A8" w:rsidRDefault="00E910A8" w:rsidP="00E9679F">
      <w:pPr>
        <w:ind w:left="-360"/>
        <w:rPr>
          <w:rFonts w:ascii="Calibri" w:hAnsi="Calibri"/>
          <w:sz w:val="24"/>
          <w:szCs w:val="24"/>
        </w:rPr>
      </w:pPr>
      <w:r w:rsidRPr="00E910A8">
        <w:rPr>
          <w:rFonts w:ascii="Calibri" w:hAnsi="Calibri"/>
          <w:sz w:val="24"/>
          <w:szCs w:val="24"/>
        </w:rPr>
        <w:t>Rate performance and provide specific examples to support your rating whenever possible.</w:t>
      </w:r>
    </w:p>
    <w:p w14:paraId="420D66D2" w14:textId="77777777" w:rsidR="00E910A8" w:rsidRPr="00E910A8" w:rsidRDefault="00E910A8" w:rsidP="00E9679F">
      <w:pPr>
        <w:ind w:left="-360"/>
        <w:rPr>
          <w:rFonts w:ascii="Calibri" w:hAnsi="Calibri"/>
          <w:sz w:val="24"/>
          <w:szCs w:val="24"/>
        </w:rPr>
      </w:pPr>
      <w:r w:rsidRPr="00E910A8">
        <w:rPr>
          <w:rFonts w:ascii="Calibri" w:hAnsi="Calibri"/>
          <w:sz w:val="24"/>
          <w:szCs w:val="24"/>
        </w:rPr>
        <w:t>The following rating scale should be used for all sections:</w:t>
      </w:r>
    </w:p>
    <w:p w14:paraId="7393B6E1" w14:textId="77777777" w:rsidR="00F61A4D" w:rsidRPr="00951C56" w:rsidRDefault="00F61A4D" w:rsidP="00F61A4D">
      <w:pPr>
        <w:jc w:val="center"/>
        <w:rPr>
          <w:sz w:val="12"/>
          <w:szCs w:val="12"/>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7"/>
        <w:gridCol w:w="7761"/>
      </w:tblGrid>
      <w:tr w:rsidR="00F61A4D" w:rsidRPr="00B04D9B" w14:paraId="4F6E55A1" w14:textId="77777777" w:rsidTr="00AF4E15">
        <w:trPr>
          <w:jc w:val="center"/>
        </w:trPr>
        <w:tc>
          <w:tcPr>
            <w:tcW w:w="2758" w:type="dxa"/>
            <w:tcBorders>
              <w:bottom w:val="single" w:sz="4" w:space="0" w:color="auto"/>
            </w:tcBorders>
            <w:shd w:val="clear" w:color="auto" w:fill="71A8CF"/>
          </w:tcPr>
          <w:p w14:paraId="04DBC862" w14:textId="77777777" w:rsidR="00F61A4D" w:rsidRPr="00B04D9B" w:rsidRDefault="00F61A4D" w:rsidP="00751C18">
            <w:pPr>
              <w:pStyle w:val="Heading3"/>
              <w:spacing w:before="120" w:after="120"/>
              <w:rPr>
                <w:rFonts w:ascii="Calibri" w:hAnsi="Calibri"/>
                <w:b/>
                <w:bCs/>
                <w:color w:val="FFFFFF" w:themeColor="background1"/>
              </w:rPr>
            </w:pPr>
            <w:r w:rsidRPr="00B04D9B">
              <w:rPr>
                <w:rFonts w:ascii="Calibri" w:hAnsi="Calibri"/>
                <w:b/>
                <w:bCs/>
                <w:color w:val="FFFFFF" w:themeColor="background1"/>
              </w:rPr>
              <w:t>Rating</w:t>
            </w:r>
          </w:p>
        </w:tc>
        <w:tc>
          <w:tcPr>
            <w:tcW w:w="6694" w:type="dxa"/>
            <w:shd w:val="clear" w:color="auto" w:fill="71A8CF"/>
          </w:tcPr>
          <w:p w14:paraId="7EA307C7" w14:textId="77777777" w:rsidR="00F61A4D" w:rsidRPr="00B04D9B" w:rsidRDefault="00F61A4D" w:rsidP="00751C18">
            <w:pPr>
              <w:pStyle w:val="Heading2"/>
              <w:spacing w:before="120" w:after="120"/>
              <w:rPr>
                <w:rFonts w:ascii="Calibri" w:hAnsi="Calibri"/>
                <w:color w:val="FFFFFF" w:themeColor="background1"/>
                <w:u w:val="none"/>
              </w:rPr>
            </w:pPr>
            <w:r w:rsidRPr="00B04D9B">
              <w:rPr>
                <w:rFonts w:ascii="Calibri" w:hAnsi="Calibri"/>
                <w:color w:val="FFFFFF" w:themeColor="background1"/>
                <w:u w:val="none"/>
              </w:rPr>
              <w:t>Explanation of Rating Level</w:t>
            </w:r>
          </w:p>
        </w:tc>
      </w:tr>
      <w:tr w:rsidR="00F61A4D" w14:paraId="224D3593" w14:textId="77777777" w:rsidTr="00951C56">
        <w:trPr>
          <w:trHeight w:hRule="exact" w:val="720"/>
          <w:jc w:val="center"/>
        </w:trPr>
        <w:tc>
          <w:tcPr>
            <w:tcW w:w="2758" w:type="dxa"/>
            <w:shd w:val="clear" w:color="auto" w:fill="CDDEEA"/>
          </w:tcPr>
          <w:p w14:paraId="56D7D089" w14:textId="6DA9B694" w:rsidR="00F61A4D" w:rsidRPr="00C63BDE" w:rsidRDefault="00F61A4D" w:rsidP="009B6419">
            <w:pPr>
              <w:spacing w:before="240" w:after="100" w:afterAutospacing="1"/>
              <w:rPr>
                <w:rFonts w:ascii="Tahoma" w:hAnsi="Tahoma"/>
                <w:sz w:val="22"/>
                <w:szCs w:val="22"/>
              </w:rPr>
            </w:pPr>
            <w:r w:rsidRPr="00C63BDE">
              <w:rPr>
                <w:rFonts w:ascii="Garamond" w:hAnsi="Garamond"/>
                <w:b/>
                <w:sz w:val="32"/>
                <w:szCs w:val="32"/>
              </w:rPr>
              <w:t>5</w:t>
            </w:r>
            <w:proofErr w:type="gramStart"/>
            <w:r w:rsidRPr="00C63BDE">
              <w:rPr>
                <w:rFonts w:ascii="Tahoma" w:hAnsi="Tahoma"/>
                <w:sz w:val="22"/>
                <w:szCs w:val="22"/>
              </w:rPr>
              <w:t xml:space="preserve">   (</w:t>
            </w:r>
            <w:proofErr w:type="gramEnd"/>
            <w:r w:rsidR="009B6419">
              <w:rPr>
                <w:rFonts w:ascii="Tahoma" w:hAnsi="Tahoma"/>
                <w:sz w:val="22"/>
                <w:szCs w:val="22"/>
              </w:rPr>
              <w:t>Outstanding</w:t>
            </w:r>
            <w:r w:rsidRPr="00C63BDE">
              <w:rPr>
                <w:rFonts w:ascii="Tahoma" w:hAnsi="Tahoma"/>
                <w:sz w:val="22"/>
                <w:szCs w:val="22"/>
              </w:rPr>
              <w:t>)</w:t>
            </w:r>
          </w:p>
        </w:tc>
        <w:tc>
          <w:tcPr>
            <w:tcW w:w="6694" w:type="dxa"/>
            <w:vAlign w:val="center"/>
          </w:tcPr>
          <w:p w14:paraId="306809D0" w14:textId="62C64699" w:rsidR="00F61A4D" w:rsidRPr="00634623" w:rsidRDefault="00F61A4D" w:rsidP="009B6419">
            <w:pPr>
              <w:spacing w:before="120" w:after="120"/>
              <w:rPr>
                <w:rFonts w:ascii="Tahoma" w:hAnsi="Tahoma"/>
                <w:sz w:val="22"/>
                <w:szCs w:val="22"/>
              </w:rPr>
            </w:pPr>
            <w:r w:rsidRPr="00634623">
              <w:rPr>
                <w:rFonts w:ascii="Tahoma" w:hAnsi="Tahoma"/>
                <w:sz w:val="22"/>
                <w:szCs w:val="22"/>
              </w:rPr>
              <w:t xml:space="preserve">Performance, which is exceptional and is sustained at a level far beyond that of a fully proficient </w:t>
            </w:r>
            <w:r w:rsidR="009B6419">
              <w:rPr>
                <w:rFonts w:ascii="Tahoma" w:hAnsi="Tahoma"/>
                <w:sz w:val="22"/>
                <w:szCs w:val="22"/>
              </w:rPr>
              <w:t>manager</w:t>
            </w:r>
            <w:r w:rsidRPr="00634623">
              <w:rPr>
                <w:rFonts w:ascii="Tahoma" w:hAnsi="Tahoma"/>
                <w:sz w:val="22"/>
                <w:szCs w:val="22"/>
              </w:rPr>
              <w:t>; extraordinary.</w:t>
            </w:r>
          </w:p>
        </w:tc>
      </w:tr>
      <w:tr w:rsidR="00F61A4D" w14:paraId="75D60F3D" w14:textId="77777777" w:rsidTr="00951C56">
        <w:trPr>
          <w:trHeight w:hRule="exact" w:val="720"/>
          <w:jc w:val="center"/>
        </w:trPr>
        <w:tc>
          <w:tcPr>
            <w:tcW w:w="2758" w:type="dxa"/>
            <w:shd w:val="clear" w:color="auto" w:fill="CDDEEA"/>
          </w:tcPr>
          <w:p w14:paraId="070D070C" w14:textId="13F5DD00" w:rsidR="00F61A4D" w:rsidRPr="00C63BDE" w:rsidRDefault="00F61A4D" w:rsidP="009B6419">
            <w:pPr>
              <w:spacing w:before="240" w:after="100" w:afterAutospacing="1"/>
              <w:rPr>
                <w:rFonts w:ascii="Tahoma" w:hAnsi="Tahoma"/>
                <w:sz w:val="22"/>
                <w:szCs w:val="22"/>
              </w:rPr>
            </w:pPr>
            <w:r w:rsidRPr="00C63BDE">
              <w:rPr>
                <w:rFonts w:ascii="Garamond" w:hAnsi="Garamond"/>
                <w:b/>
                <w:sz w:val="32"/>
                <w:szCs w:val="32"/>
              </w:rPr>
              <w:t>4</w:t>
            </w:r>
            <w:proofErr w:type="gramStart"/>
            <w:r w:rsidRPr="00C63BDE">
              <w:rPr>
                <w:rFonts w:ascii="Tahoma" w:hAnsi="Tahoma"/>
                <w:sz w:val="22"/>
                <w:szCs w:val="22"/>
              </w:rPr>
              <w:t xml:space="preserve">   (</w:t>
            </w:r>
            <w:proofErr w:type="gramEnd"/>
            <w:r w:rsidR="009B6419">
              <w:rPr>
                <w:rFonts w:ascii="Tahoma" w:hAnsi="Tahoma"/>
                <w:sz w:val="22"/>
                <w:szCs w:val="22"/>
              </w:rPr>
              <w:t>Excels</w:t>
            </w:r>
            <w:r w:rsidRPr="00C63BDE">
              <w:rPr>
                <w:rFonts w:ascii="Tahoma" w:hAnsi="Tahoma"/>
                <w:sz w:val="22"/>
                <w:szCs w:val="22"/>
              </w:rPr>
              <w:t>)</w:t>
            </w:r>
          </w:p>
        </w:tc>
        <w:tc>
          <w:tcPr>
            <w:tcW w:w="6694" w:type="dxa"/>
            <w:vAlign w:val="center"/>
          </w:tcPr>
          <w:p w14:paraId="19D40525" w14:textId="71DB8C91" w:rsidR="00F61A4D" w:rsidRPr="00634623" w:rsidRDefault="00F61A4D" w:rsidP="009B6419">
            <w:pPr>
              <w:spacing w:before="120" w:after="120"/>
              <w:rPr>
                <w:rFonts w:ascii="Tahoma" w:hAnsi="Tahoma"/>
                <w:sz w:val="22"/>
                <w:szCs w:val="22"/>
              </w:rPr>
            </w:pPr>
            <w:r w:rsidRPr="00634623">
              <w:rPr>
                <w:rFonts w:ascii="Tahoma" w:hAnsi="Tahoma"/>
                <w:sz w:val="22"/>
                <w:szCs w:val="22"/>
              </w:rPr>
              <w:t xml:space="preserve">Performance consistently better than that expected of a fully proficient </w:t>
            </w:r>
            <w:r w:rsidR="009B6419">
              <w:rPr>
                <w:rFonts w:ascii="Tahoma" w:hAnsi="Tahoma"/>
                <w:sz w:val="22"/>
                <w:szCs w:val="22"/>
              </w:rPr>
              <w:t>manager</w:t>
            </w:r>
            <w:r w:rsidRPr="00634623">
              <w:rPr>
                <w:rFonts w:ascii="Tahoma" w:hAnsi="Tahoma"/>
                <w:sz w:val="22"/>
                <w:szCs w:val="22"/>
              </w:rPr>
              <w:t>.</w:t>
            </w:r>
          </w:p>
        </w:tc>
      </w:tr>
      <w:tr w:rsidR="00F61A4D" w14:paraId="64D0313C" w14:textId="77777777" w:rsidTr="00951C56">
        <w:trPr>
          <w:trHeight w:hRule="exact" w:val="720"/>
          <w:jc w:val="center"/>
        </w:trPr>
        <w:tc>
          <w:tcPr>
            <w:tcW w:w="2758" w:type="dxa"/>
            <w:shd w:val="clear" w:color="auto" w:fill="CDDEEA"/>
          </w:tcPr>
          <w:p w14:paraId="30139D35" w14:textId="682ABBD4" w:rsidR="00F61A4D" w:rsidRPr="00BA2133" w:rsidRDefault="00F61A4D" w:rsidP="009B6419">
            <w:pPr>
              <w:spacing w:before="240" w:after="100" w:afterAutospacing="1"/>
              <w:rPr>
                <w:rFonts w:ascii="Tahoma" w:hAnsi="Tahoma"/>
                <w:sz w:val="14"/>
                <w:szCs w:val="14"/>
              </w:rPr>
            </w:pPr>
            <w:r w:rsidRPr="00C63BDE">
              <w:rPr>
                <w:rFonts w:ascii="Garamond" w:hAnsi="Garamond"/>
                <w:b/>
                <w:sz w:val="32"/>
                <w:szCs w:val="32"/>
              </w:rPr>
              <w:t>3</w:t>
            </w:r>
            <w:proofErr w:type="gramStart"/>
            <w:r w:rsidRPr="00C63BDE">
              <w:rPr>
                <w:rFonts w:ascii="Tahoma" w:hAnsi="Tahoma"/>
                <w:sz w:val="22"/>
                <w:szCs w:val="22"/>
              </w:rPr>
              <w:t xml:space="preserve">   (</w:t>
            </w:r>
            <w:proofErr w:type="gramEnd"/>
            <w:r w:rsidR="009B6419">
              <w:rPr>
                <w:rFonts w:ascii="Tahoma" w:hAnsi="Tahoma"/>
                <w:sz w:val="22"/>
                <w:szCs w:val="22"/>
              </w:rPr>
              <w:t>Proficient</w:t>
            </w:r>
            <w:r w:rsidRPr="00C63BDE">
              <w:rPr>
                <w:rFonts w:ascii="Tahoma" w:hAnsi="Tahoma"/>
                <w:sz w:val="22"/>
                <w:szCs w:val="22"/>
              </w:rPr>
              <w:t>)</w:t>
            </w:r>
            <w:r w:rsidR="00BA2133">
              <w:rPr>
                <w:rFonts w:ascii="Tahoma" w:hAnsi="Tahoma"/>
                <w:sz w:val="22"/>
                <w:szCs w:val="22"/>
              </w:rPr>
              <w:br/>
            </w:r>
          </w:p>
        </w:tc>
        <w:tc>
          <w:tcPr>
            <w:tcW w:w="6694" w:type="dxa"/>
            <w:vAlign w:val="center"/>
          </w:tcPr>
          <w:p w14:paraId="7B82D271" w14:textId="6EF05F9A" w:rsidR="00F61A4D" w:rsidRPr="00634623" w:rsidRDefault="00F61A4D" w:rsidP="007502D8">
            <w:pPr>
              <w:spacing w:before="120" w:after="120"/>
              <w:rPr>
                <w:rFonts w:ascii="Tahoma" w:hAnsi="Tahoma"/>
                <w:sz w:val="22"/>
                <w:szCs w:val="22"/>
              </w:rPr>
            </w:pPr>
            <w:r w:rsidRPr="00634623">
              <w:rPr>
                <w:rFonts w:ascii="Tahoma" w:hAnsi="Tahoma"/>
                <w:sz w:val="22"/>
                <w:szCs w:val="22"/>
              </w:rPr>
              <w:t>Performance t</w:t>
            </w:r>
            <w:r w:rsidR="007502D8">
              <w:rPr>
                <w:rFonts w:ascii="Tahoma" w:hAnsi="Tahoma"/>
                <w:sz w:val="22"/>
                <w:szCs w:val="22"/>
              </w:rPr>
              <w:t>hat meets the expectations of a</w:t>
            </w:r>
            <w:r w:rsidRPr="00634623">
              <w:rPr>
                <w:rFonts w:ascii="Tahoma" w:hAnsi="Tahoma"/>
                <w:sz w:val="22"/>
                <w:szCs w:val="22"/>
              </w:rPr>
              <w:t xml:space="preserve"> </w:t>
            </w:r>
            <w:r w:rsidR="007502D8">
              <w:rPr>
                <w:rFonts w:ascii="Tahoma" w:hAnsi="Tahoma"/>
                <w:sz w:val="22"/>
                <w:szCs w:val="22"/>
              </w:rPr>
              <w:t>manager</w:t>
            </w:r>
            <w:r w:rsidRPr="00634623">
              <w:rPr>
                <w:rFonts w:ascii="Tahoma" w:hAnsi="Tahoma"/>
                <w:sz w:val="22"/>
                <w:szCs w:val="22"/>
              </w:rPr>
              <w:t xml:space="preserve"> in this position.</w:t>
            </w:r>
          </w:p>
        </w:tc>
      </w:tr>
      <w:tr w:rsidR="00F61A4D" w14:paraId="56A69C2C" w14:textId="77777777" w:rsidTr="00951C56">
        <w:trPr>
          <w:trHeight w:hRule="exact" w:val="720"/>
          <w:jc w:val="center"/>
        </w:trPr>
        <w:tc>
          <w:tcPr>
            <w:tcW w:w="2758" w:type="dxa"/>
            <w:shd w:val="clear" w:color="auto" w:fill="CDDEEA"/>
          </w:tcPr>
          <w:p w14:paraId="21FDB220" w14:textId="6CA37D86" w:rsidR="00F61A4D" w:rsidRPr="00C63BDE" w:rsidRDefault="00F61A4D" w:rsidP="009B6419">
            <w:pPr>
              <w:spacing w:before="240" w:after="100" w:afterAutospacing="1"/>
              <w:rPr>
                <w:rFonts w:ascii="Tahoma" w:hAnsi="Tahoma"/>
                <w:sz w:val="22"/>
                <w:szCs w:val="22"/>
              </w:rPr>
            </w:pPr>
            <w:r w:rsidRPr="00C63BDE">
              <w:rPr>
                <w:rFonts w:ascii="Garamond" w:hAnsi="Garamond"/>
                <w:b/>
                <w:sz w:val="32"/>
                <w:szCs w:val="32"/>
              </w:rPr>
              <w:t>2</w:t>
            </w:r>
            <w:proofErr w:type="gramStart"/>
            <w:r w:rsidRPr="00C63BDE">
              <w:rPr>
                <w:rFonts w:ascii="Tahoma" w:hAnsi="Tahoma"/>
                <w:sz w:val="22"/>
                <w:szCs w:val="22"/>
              </w:rPr>
              <w:t xml:space="preserve">   (</w:t>
            </w:r>
            <w:proofErr w:type="gramEnd"/>
            <w:r w:rsidR="009B6419">
              <w:rPr>
                <w:rFonts w:ascii="Tahoma" w:hAnsi="Tahoma"/>
                <w:sz w:val="22"/>
                <w:szCs w:val="22"/>
              </w:rPr>
              <w:t>Needs</w:t>
            </w:r>
            <w:r w:rsidR="00BA2133">
              <w:rPr>
                <w:rFonts w:ascii="Tahoma" w:hAnsi="Tahoma"/>
                <w:sz w:val="22"/>
                <w:szCs w:val="22"/>
              </w:rPr>
              <w:t xml:space="preserve"> </w:t>
            </w:r>
            <w:r w:rsidR="009B6419">
              <w:rPr>
                <w:rFonts w:ascii="Tahoma" w:hAnsi="Tahoma"/>
                <w:sz w:val="22"/>
                <w:szCs w:val="22"/>
              </w:rPr>
              <w:t>Improvement</w:t>
            </w:r>
            <w:r w:rsidRPr="00C63BDE">
              <w:rPr>
                <w:rFonts w:ascii="Tahoma" w:hAnsi="Tahoma"/>
                <w:sz w:val="22"/>
                <w:szCs w:val="22"/>
              </w:rPr>
              <w:t>)</w:t>
            </w:r>
          </w:p>
        </w:tc>
        <w:tc>
          <w:tcPr>
            <w:tcW w:w="6694" w:type="dxa"/>
            <w:vAlign w:val="center"/>
          </w:tcPr>
          <w:p w14:paraId="1CA73B9C" w14:textId="43990369" w:rsidR="00F61A4D" w:rsidRPr="00634623" w:rsidRDefault="00F61A4D" w:rsidP="007502D8">
            <w:pPr>
              <w:spacing w:before="120" w:after="120"/>
              <w:rPr>
                <w:rFonts w:ascii="Tahoma" w:hAnsi="Tahoma"/>
                <w:sz w:val="22"/>
                <w:szCs w:val="22"/>
              </w:rPr>
            </w:pPr>
            <w:r w:rsidRPr="00634623">
              <w:rPr>
                <w:rFonts w:ascii="Tahoma" w:hAnsi="Tahoma"/>
                <w:sz w:val="22"/>
                <w:szCs w:val="22"/>
              </w:rPr>
              <w:t xml:space="preserve">Performance less than that of a fully proficient </w:t>
            </w:r>
            <w:r w:rsidR="007502D8">
              <w:rPr>
                <w:rFonts w:ascii="Tahoma" w:hAnsi="Tahoma"/>
                <w:sz w:val="22"/>
                <w:szCs w:val="22"/>
              </w:rPr>
              <w:t>manager</w:t>
            </w:r>
            <w:r w:rsidRPr="00634623">
              <w:rPr>
                <w:rFonts w:ascii="Tahoma" w:hAnsi="Tahoma"/>
                <w:sz w:val="22"/>
                <w:szCs w:val="22"/>
              </w:rPr>
              <w:t>; improvement necessary.</w:t>
            </w:r>
          </w:p>
        </w:tc>
      </w:tr>
      <w:tr w:rsidR="00F61A4D" w14:paraId="4BC61F11" w14:textId="77777777" w:rsidTr="00951C56">
        <w:trPr>
          <w:trHeight w:hRule="exact" w:val="720"/>
          <w:jc w:val="center"/>
        </w:trPr>
        <w:tc>
          <w:tcPr>
            <w:tcW w:w="2758" w:type="dxa"/>
            <w:shd w:val="clear" w:color="auto" w:fill="CDDEEA"/>
          </w:tcPr>
          <w:p w14:paraId="50C22F48" w14:textId="1DB2283D" w:rsidR="00F61A4D" w:rsidRPr="00C63BDE" w:rsidRDefault="00F61A4D" w:rsidP="009B6419">
            <w:pPr>
              <w:spacing w:before="240" w:after="100" w:afterAutospacing="1"/>
              <w:rPr>
                <w:rFonts w:ascii="Tahoma" w:hAnsi="Tahoma"/>
                <w:sz w:val="22"/>
                <w:szCs w:val="22"/>
              </w:rPr>
            </w:pPr>
            <w:r w:rsidRPr="00C63BDE">
              <w:rPr>
                <w:rFonts w:ascii="Garamond" w:hAnsi="Garamond"/>
                <w:b/>
                <w:sz w:val="32"/>
                <w:szCs w:val="32"/>
              </w:rPr>
              <w:t>1</w:t>
            </w:r>
            <w:proofErr w:type="gramStart"/>
            <w:r w:rsidRPr="00C63BDE">
              <w:rPr>
                <w:rFonts w:ascii="Tahoma" w:hAnsi="Tahoma"/>
                <w:sz w:val="22"/>
                <w:szCs w:val="22"/>
              </w:rPr>
              <w:t xml:space="preserve">   (</w:t>
            </w:r>
            <w:proofErr w:type="gramEnd"/>
            <w:r w:rsidR="009B6419">
              <w:rPr>
                <w:rFonts w:ascii="Tahoma" w:hAnsi="Tahoma"/>
                <w:sz w:val="22"/>
                <w:szCs w:val="22"/>
              </w:rPr>
              <w:t>Unsatisfactory</w:t>
            </w:r>
            <w:r w:rsidRPr="00C63BDE">
              <w:rPr>
                <w:rFonts w:ascii="Tahoma" w:hAnsi="Tahoma"/>
                <w:sz w:val="22"/>
                <w:szCs w:val="22"/>
              </w:rPr>
              <w:t>)</w:t>
            </w:r>
          </w:p>
        </w:tc>
        <w:tc>
          <w:tcPr>
            <w:tcW w:w="6694" w:type="dxa"/>
            <w:vAlign w:val="center"/>
          </w:tcPr>
          <w:p w14:paraId="449CBB31" w14:textId="77777777" w:rsidR="00F61A4D" w:rsidRPr="00634623" w:rsidRDefault="00F61A4D" w:rsidP="00751C18">
            <w:pPr>
              <w:spacing w:before="120" w:after="120"/>
              <w:rPr>
                <w:rFonts w:ascii="Tahoma" w:hAnsi="Tahoma"/>
                <w:sz w:val="22"/>
                <w:szCs w:val="22"/>
              </w:rPr>
            </w:pPr>
            <w:r w:rsidRPr="00634623">
              <w:rPr>
                <w:rFonts w:ascii="Tahoma" w:hAnsi="Tahoma"/>
                <w:sz w:val="22"/>
                <w:szCs w:val="22"/>
              </w:rPr>
              <w:t>Performance does not meet job requirements: immediate and substantial improvement is necessary.</w:t>
            </w:r>
          </w:p>
        </w:tc>
      </w:tr>
      <w:tr w:rsidR="00F61A4D" w14:paraId="6C756A8B" w14:textId="77777777" w:rsidTr="00951C56">
        <w:trPr>
          <w:trHeight w:hRule="exact" w:val="720"/>
          <w:jc w:val="center"/>
        </w:trPr>
        <w:tc>
          <w:tcPr>
            <w:tcW w:w="2758" w:type="dxa"/>
            <w:shd w:val="clear" w:color="auto" w:fill="CDDEEA"/>
          </w:tcPr>
          <w:p w14:paraId="0AA2A7F8" w14:textId="77777777" w:rsidR="00F61A4D" w:rsidRPr="00C63BDE" w:rsidRDefault="00F61A4D" w:rsidP="00751C18">
            <w:pPr>
              <w:spacing w:before="120" w:after="100" w:afterAutospacing="1"/>
              <w:rPr>
                <w:rFonts w:ascii="Tahoma" w:hAnsi="Tahoma"/>
                <w:sz w:val="22"/>
                <w:szCs w:val="22"/>
              </w:rPr>
            </w:pPr>
            <w:r w:rsidRPr="00C63BDE">
              <w:rPr>
                <w:rFonts w:ascii="Garamond" w:hAnsi="Garamond"/>
                <w:b/>
                <w:sz w:val="32"/>
                <w:szCs w:val="32"/>
              </w:rPr>
              <w:t>0</w:t>
            </w:r>
            <w:proofErr w:type="gramStart"/>
            <w:r w:rsidRPr="00C63BDE">
              <w:rPr>
                <w:rFonts w:ascii="Tahoma" w:hAnsi="Tahoma"/>
                <w:sz w:val="22"/>
                <w:szCs w:val="22"/>
              </w:rPr>
              <w:t xml:space="preserve">   (</w:t>
            </w:r>
            <w:proofErr w:type="gramEnd"/>
            <w:r w:rsidRPr="00C63BDE">
              <w:rPr>
                <w:rFonts w:ascii="Tahoma" w:hAnsi="Tahoma"/>
                <w:sz w:val="22"/>
                <w:szCs w:val="22"/>
              </w:rPr>
              <w:t>Not Applicable)</w:t>
            </w:r>
          </w:p>
        </w:tc>
        <w:tc>
          <w:tcPr>
            <w:tcW w:w="6694" w:type="dxa"/>
            <w:vAlign w:val="center"/>
          </w:tcPr>
          <w:p w14:paraId="1D1291F0" w14:textId="77777777" w:rsidR="00F61A4D" w:rsidRPr="00634623" w:rsidRDefault="00F61A4D" w:rsidP="00751C18">
            <w:pPr>
              <w:spacing w:before="120" w:after="120"/>
              <w:rPr>
                <w:rFonts w:ascii="Tahoma" w:hAnsi="Tahoma"/>
                <w:sz w:val="22"/>
                <w:szCs w:val="22"/>
              </w:rPr>
            </w:pPr>
            <w:r w:rsidRPr="00634623">
              <w:rPr>
                <w:rFonts w:ascii="Tahoma" w:hAnsi="Tahoma"/>
                <w:sz w:val="22"/>
                <w:szCs w:val="22"/>
              </w:rPr>
              <w:t>Job factor considered not applicable to the position.</w:t>
            </w:r>
          </w:p>
        </w:tc>
      </w:tr>
    </w:tbl>
    <w:p w14:paraId="6F8545D6" w14:textId="77777777" w:rsidR="00F61A4D" w:rsidRPr="00951C56" w:rsidRDefault="00F61A4D" w:rsidP="00F61A4D">
      <w:pPr>
        <w:rPr>
          <w:sz w:val="12"/>
          <w:szCs w:val="12"/>
        </w:rPr>
      </w:pPr>
    </w:p>
    <w:p w14:paraId="48551994" w14:textId="291E7A48" w:rsidR="00951C56" w:rsidRPr="00951C56" w:rsidRDefault="00951C56" w:rsidP="00E9679F">
      <w:pPr>
        <w:pStyle w:val="BodyTextIndent"/>
        <w:spacing w:after="0"/>
        <w:ind w:left="0"/>
        <w:rPr>
          <w:rFonts w:ascii="Calibri" w:hAnsi="Calibri"/>
          <w:sz w:val="24"/>
          <w:szCs w:val="24"/>
        </w:rPr>
      </w:pPr>
      <w:r w:rsidRPr="00951C56">
        <w:rPr>
          <w:rFonts w:ascii="Calibri" w:hAnsi="Calibri"/>
          <w:sz w:val="24"/>
          <w:szCs w:val="24"/>
        </w:rPr>
        <w:t xml:space="preserve">Check the appropriate rating and include comments as appropriate. In the Comments area, </w:t>
      </w:r>
      <w:r w:rsidRPr="00951C56">
        <w:rPr>
          <w:rFonts w:ascii="Calibri" w:hAnsi="Calibri"/>
          <w:i/>
          <w:sz w:val="24"/>
          <w:szCs w:val="24"/>
        </w:rPr>
        <w:t>describe</w:t>
      </w:r>
      <w:r w:rsidRPr="00951C56">
        <w:rPr>
          <w:rFonts w:ascii="Calibri" w:hAnsi="Calibri"/>
          <w:sz w:val="24"/>
          <w:szCs w:val="24"/>
        </w:rPr>
        <w:t xml:space="preserve"> how the employee’s performance compares to the job expectations and performance criteria. </w:t>
      </w:r>
      <w:r w:rsidRPr="00951C56">
        <w:rPr>
          <w:rFonts w:ascii="Calibri" w:hAnsi="Calibri"/>
          <w:i/>
          <w:sz w:val="24"/>
          <w:szCs w:val="24"/>
        </w:rPr>
        <w:t>Identify</w:t>
      </w:r>
      <w:r w:rsidRPr="00951C56">
        <w:rPr>
          <w:rFonts w:ascii="Calibri" w:hAnsi="Calibri"/>
          <w:sz w:val="24"/>
          <w:szCs w:val="24"/>
        </w:rPr>
        <w:t xml:space="preserve"> the employee’s strengths in the areas of specific outcomes, skills and abilities. </w:t>
      </w:r>
      <w:r w:rsidRPr="00951C56">
        <w:rPr>
          <w:rFonts w:ascii="Calibri" w:hAnsi="Calibri"/>
          <w:i/>
          <w:sz w:val="24"/>
          <w:szCs w:val="24"/>
        </w:rPr>
        <w:t>Identify</w:t>
      </w:r>
      <w:r w:rsidRPr="00951C56">
        <w:rPr>
          <w:rFonts w:ascii="Calibri" w:hAnsi="Calibri"/>
          <w:sz w:val="24"/>
          <w:szCs w:val="24"/>
        </w:rPr>
        <w:t xml:space="preserve"> areas where you see improvement is needed.</w:t>
      </w:r>
    </w:p>
    <w:p w14:paraId="193774D6" w14:textId="39C73FF1" w:rsidR="00F61A4D" w:rsidRPr="00951C56" w:rsidRDefault="00951C56" w:rsidP="00951C56">
      <w:pPr>
        <w:pStyle w:val="BodyText2"/>
        <w:tabs>
          <w:tab w:val="clear" w:pos="4500"/>
          <w:tab w:val="left" w:pos="5840"/>
        </w:tabs>
        <w:ind w:left="0"/>
        <w:rPr>
          <w:sz w:val="12"/>
          <w:szCs w:val="12"/>
        </w:rPr>
      </w:pPr>
      <w:r w:rsidRPr="00951C56">
        <w:rPr>
          <w:sz w:val="12"/>
          <w:szCs w:val="12"/>
        </w:rPr>
        <w:tab/>
      </w:r>
      <w:r w:rsidRPr="00951C56">
        <w:rPr>
          <w:sz w:val="12"/>
          <w:szCs w:val="12"/>
        </w:rPr>
        <w:tab/>
      </w: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2"/>
        <w:gridCol w:w="3676"/>
      </w:tblGrid>
      <w:tr w:rsidR="00F61A4D" w:rsidRPr="00B04D9B" w14:paraId="56CFDDC9" w14:textId="77777777" w:rsidTr="00AF4E15">
        <w:trPr>
          <w:jc w:val="center"/>
        </w:trPr>
        <w:tc>
          <w:tcPr>
            <w:tcW w:w="6240" w:type="dxa"/>
            <w:shd w:val="clear" w:color="auto" w:fill="71A8CF"/>
            <w:vAlign w:val="center"/>
          </w:tcPr>
          <w:p w14:paraId="7F89FB1F" w14:textId="1979C43A" w:rsidR="00F61A4D" w:rsidRPr="00B04D9B" w:rsidRDefault="00F61A4D" w:rsidP="00DE5B97">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 xml:space="preserve">Performance </w:t>
            </w:r>
            <w:r w:rsidR="00DE5B97">
              <w:rPr>
                <w:rFonts w:ascii="Calibri" w:hAnsi="Calibri"/>
                <w:b/>
                <w:bCs/>
                <w:color w:val="FFFFFF" w:themeColor="background1"/>
                <w:sz w:val="24"/>
                <w:szCs w:val="24"/>
              </w:rPr>
              <w:t>Categories with Criteria</w:t>
            </w:r>
            <w:r w:rsidRPr="00B04D9B">
              <w:rPr>
                <w:rFonts w:ascii="Calibri" w:hAnsi="Calibri"/>
                <w:b/>
                <w:bCs/>
                <w:color w:val="FFFFFF" w:themeColor="background1"/>
                <w:sz w:val="24"/>
                <w:szCs w:val="24"/>
              </w:rPr>
              <w:t>:</w:t>
            </w:r>
          </w:p>
        </w:tc>
        <w:tc>
          <w:tcPr>
            <w:tcW w:w="3150" w:type="dxa"/>
            <w:shd w:val="clear" w:color="auto" w:fill="71A8CF"/>
          </w:tcPr>
          <w:p w14:paraId="6B73DC1B" w14:textId="77777777" w:rsidR="00F61A4D" w:rsidRPr="00B04D9B" w:rsidRDefault="00F61A4D" w:rsidP="00751C18">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Rating Scale</w:t>
            </w:r>
            <w:r w:rsidRPr="00B04D9B">
              <w:rPr>
                <w:rFonts w:ascii="Calibri" w:hAnsi="Calibri"/>
                <w:b/>
                <w:bCs/>
                <w:color w:val="FFFFFF" w:themeColor="background1"/>
                <w:sz w:val="24"/>
                <w:szCs w:val="24"/>
              </w:rPr>
              <w:br/>
              <w:t>(check one)</w:t>
            </w:r>
          </w:p>
        </w:tc>
      </w:tr>
      <w:tr w:rsidR="009B5B30" w14:paraId="016A3C49" w14:textId="77777777" w:rsidTr="00AF4E15">
        <w:trPr>
          <w:trHeight w:val="1260"/>
          <w:jc w:val="center"/>
        </w:trPr>
        <w:tc>
          <w:tcPr>
            <w:tcW w:w="6240" w:type="dxa"/>
            <w:vAlign w:val="center"/>
          </w:tcPr>
          <w:p w14:paraId="5E33985E" w14:textId="7DD790EF" w:rsidR="009B5B30" w:rsidRPr="00634623" w:rsidRDefault="00E9679F" w:rsidP="00610EAE">
            <w:pPr>
              <w:spacing w:before="120"/>
              <w:rPr>
                <w:rFonts w:ascii="Tahoma" w:hAnsi="Tahoma"/>
                <w:b/>
                <w:bCs/>
                <w:sz w:val="22"/>
                <w:szCs w:val="22"/>
              </w:rPr>
            </w:pPr>
            <w:r>
              <w:rPr>
                <w:rFonts w:ascii="Tahoma" w:hAnsi="Tahoma"/>
                <w:b/>
                <w:bCs/>
                <w:sz w:val="22"/>
                <w:szCs w:val="22"/>
              </w:rPr>
              <w:t>Results Focus</w:t>
            </w:r>
          </w:p>
          <w:p w14:paraId="5E5DB83B" w14:textId="77777777" w:rsidR="00E9679F" w:rsidRPr="00E9679F" w:rsidRDefault="00E9679F" w:rsidP="00E9679F">
            <w:pPr>
              <w:pStyle w:val="BodyTextIndent"/>
              <w:numPr>
                <w:ilvl w:val="0"/>
                <w:numId w:val="35"/>
              </w:numPr>
              <w:spacing w:after="0"/>
              <w:ind w:left="369"/>
              <w:rPr>
                <w:rFonts w:ascii="Calibri" w:hAnsi="Calibri"/>
              </w:rPr>
            </w:pPr>
            <w:r w:rsidRPr="00E9679F">
              <w:rPr>
                <w:rFonts w:ascii="Calibri" w:hAnsi="Calibri"/>
              </w:rPr>
              <w:t>Accomplishes expected workload and achieves targeted results.</w:t>
            </w:r>
          </w:p>
          <w:p w14:paraId="4C71A871" w14:textId="77777777" w:rsidR="00E9679F" w:rsidRPr="00E9679F" w:rsidRDefault="00E9679F" w:rsidP="00E9679F">
            <w:pPr>
              <w:pStyle w:val="BodyTextIndent"/>
              <w:numPr>
                <w:ilvl w:val="0"/>
                <w:numId w:val="35"/>
              </w:numPr>
              <w:spacing w:after="0"/>
              <w:ind w:left="369"/>
              <w:rPr>
                <w:rFonts w:ascii="Calibri" w:hAnsi="Calibri"/>
              </w:rPr>
            </w:pPr>
            <w:r w:rsidRPr="00E9679F">
              <w:rPr>
                <w:rFonts w:ascii="Calibri" w:hAnsi="Calibri"/>
              </w:rPr>
              <w:t>Performs duties and responsibilities thoroughly and reliably.</w:t>
            </w:r>
          </w:p>
          <w:p w14:paraId="04263CD1" w14:textId="77777777" w:rsidR="00E9679F" w:rsidRPr="00E9679F" w:rsidRDefault="00E9679F" w:rsidP="00E9679F">
            <w:pPr>
              <w:pStyle w:val="BodyTextIndent"/>
              <w:numPr>
                <w:ilvl w:val="0"/>
                <w:numId w:val="35"/>
              </w:numPr>
              <w:spacing w:after="0"/>
              <w:ind w:left="369"/>
              <w:rPr>
                <w:rFonts w:ascii="Calibri" w:hAnsi="Calibri"/>
              </w:rPr>
            </w:pPr>
            <w:r w:rsidRPr="00E9679F">
              <w:rPr>
                <w:rFonts w:ascii="Calibri" w:hAnsi="Calibri"/>
              </w:rPr>
              <w:t>Contributes to the achievement of restaurant goals and priorities.</w:t>
            </w:r>
          </w:p>
          <w:p w14:paraId="19573090" w14:textId="49F7DDFD" w:rsidR="00A87755" w:rsidRPr="00E9679F" w:rsidRDefault="00E9679F" w:rsidP="00E9679F">
            <w:pPr>
              <w:pStyle w:val="BodyTextIndent"/>
              <w:numPr>
                <w:ilvl w:val="0"/>
                <w:numId w:val="35"/>
              </w:numPr>
              <w:spacing w:after="0"/>
              <w:ind w:left="369"/>
              <w:rPr>
                <w:rFonts w:ascii="Calibri" w:hAnsi="Calibri"/>
              </w:rPr>
            </w:pPr>
            <w:r w:rsidRPr="00E9679F">
              <w:rPr>
                <w:rFonts w:ascii="Calibri" w:hAnsi="Calibri"/>
              </w:rPr>
              <w:t>Knows and complies with restaurant policies, procedures and standards.</w:t>
            </w:r>
          </w:p>
          <w:p w14:paraId="5B3B9B80" w14:textId="6D6BC4C4" w:rsidR="009B5B30" w:rsidRPr="00634623" w:rsidRDefault="009B5B30" w:rsidP="009B5B30">
            <w:pPr>
              <w:rPr>
                <w:sz w:val="12"/>
                <w:szCs w:val="12"/>
              </w:rPr>
            </w:pPr>
            <w:r w:rsidRPr="00634623">
              <w:rPr>
                <w:rFonts w:ascii="Tahoma" w:hAnsi="Tahoma"/>
                <w:b/>
                <w:sz w:val="22"/>
                <w:szCs w:val="22"/>
              </w:rPr>
              <w:t>Comments:</w:t>
            </w:r>
            <w:r w:rsidR="00634623" w:rsidRPr="00634623">
              <w:rPr>
                <w:rFonts w:ascii="Tahoma" w:hAnsi="Tahoma"/>
                <w:b/>
                <w:sz w:val="22"/>
                <w:szCs w:val="22"/>
              </w:rPr>
              <w:br/>
            </w:r>
          </w:p>
        </w:tc>
        <w:tc>
          <w:tcPr>
            <w:tcW w:w="3150" w:type="dxa"/>
            <w:vMerge w:val="restart"/>
            <w:vAlign w:val="center"/>
          </w:tcPr>
          <w:p w14:paraId="18C96667" w14:textId="0457F8C6" w:rsidR="009B5B30" w:rsidRPr="00713C1E" w:rsidRDefault="009B5B30" w:rsidP="00DE5B97">
            <w:pPr>
              <w:rPr>
                <w:rFonts w:ascii="Calibri" w:hAnsi="Calibri"/>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sidR="00DE5B97">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sidR="00DE5B97">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sidR="00DE5B97">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sidR="00DE5B97">
              <w:rPr>
                <w:rFonts w:ascii="Calibri" w:hAnsi="Calibri"/>
                <w:sz w:val="24"/>
                <w:szCs w:val="24"/>
              </w:rPr>
              <w:t>Needs</w:t>
            </w:r>
            <w:r w:rsidR="00713C1E" w:rsidRPr="00713C1E">
              <w:rPr>
                <w:rFonts w:ascii="Calibri" w:hAnsi="Calibri"/>
                <w:sz w:val="24"/>
                <w:szCs w:val="24"/>
              </w:rPr>
              <w:t xml:space="preserve"> </w:t>
            </w:r>
            <w:r w:rsidR="00DE5B97">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sidR="00DE5B97">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9B5B30" w14:paraId="68B9D05A" w14:textId="77777777" w:rsidTr="00AF4E15">
        <w:trPr>
          <w:trHeight w:val="376"/>
          <w:jc w:val="center"/>
        </w:trPr>
        <w:tc>
          <w:tcPr>
            <w:tcW w:w="6240" w:type="dxa"/>
            <w:vAlign w:val="center"/>
          </w:tcPr>
          <w:p w14:paraId="3FBB13BD" w14:textId="77777777" w:rsidR="009B5B30" w:rsidRDefault="009B5B30" w:rsidP="009B5B30">
            <w:pPr>
              <w:rPr>
                <w:sz w:val="24"/>
                <w:szCs w:val="24"/>
              </w:rPr>
            </w:pPr>
          </w:p>
        </w:tc>
        <w:tc>
          <w:tcPr>
            <w:tcW w:w="3150" w:type="dxa"/>
            <w:vMerge/>
            <w:vAlign w:val="center"/>
          </w:tcPr>
          <w:p w14:paraId="06F10E2F" w14:textId="77777777" w:rsidR="009B5B30" w:rsidRDefault="009B5B30" w:rsidP="009F7866">
            <w:pPr>
              <w:rPr>
                <w:sz w:val="24"/>
                <w:szCs w:val="24"/>
              </w:rPr>
            </w:pPr>
          </w:p>
        </w:tc>
      </w:tr>
      <w:tr w:rsidR="009B5B30" w14:paraId="37D3E737" w14:textId="77777777" w:rsidTr="00AF4E15">
        <w:trPr>
          <w:trHeight w:val="340"/>
          <w:jc w:val="center"/>
        </w:trPr>
        <w:tc>
          <w:tcPr>
            <w:tcW w:w="6240" w:type="dxa"/>
            <w:vAlign w:val="center"/>
          </w:tcPr>
          <w:p w14:paraId="0D335936" w14:textId="0A655A0A" w:rsidR="009B5B30" w:rsidRDefault="009B5B30" w:rsidP="009B5B30">
            <w:pPr>
              <w:pStyle w:val="BodyText2"/>
              <w:ind w:left="0"/>
            </w:pPr>
            <w:r>
              <w:t>To</w:t>
            </w:r>
          </w:p>
        </w:tc>
        <w:tc>
          <w:tcPr>
            <w:tcW w:w="3150" w:type="dxa"/>
            <w:vMerge/>
            <w:vAlign w:val="center"/>
          </w:tcPr>
          <w:p w14:paraId="05F2347A" w14:textId="77777777" w:rsidR="009B5B30" w:rsidRDefault="009B5B30" w:rsidP="009F7866">
            <w:pPr>
              <w:rPr>
                <w:sz w:val="24"/>
                <w:szCs w:val="24"/>
              </w:rPr>
            </w:pPr>
          </w:p>
        </w:tc>
      </w:tr>
      <w:tr w:rsidR="009B5B30" w14:paraId="19615248" w14:textId="77777777" w:rsidTr="00AF4E15">
        <w:trPr>
          <w:trHeight w:val="440"/>
          <w:jc w:val="center"/>
        </w:trPr>
        <w:tc>
          <w:tcPr>
            <w:tcW w:w="6240" w:type="dxa"/>
            <w:vAlign w:val="center"/>
          </w:tcPr>
          <w:p w14:paraId="059542B0" w14:textId="77777777" w:rsidR="009B5B30" w:rsidRDefault="009B5B30" w:rsidP="009B5B30"/>
        </w:tc>
        <w:tc>
          <w:tcPr>
            <w:tcW w:w="3150" w:type="dxa"/>
            <w:vMerge/>
            <w:vAlign w:val="center"/>
          </w:tcPr>
          <w:p w14:paraId="4A2C1CFF" w14:textId="77777777" w:rsidR="009B5B30" w:rsidRDefault="009B5B30" w:rsidP="009F7866">
            <w:pPr>
              <w:rPr>
                <w:sz w:val="24"/>
                <w:szCs w:val="24"/>
              </w:rPr>
            </w:pPr>
          </w:p>
        </w:tc>
      </w:tr>
    </w:tbl>
    <w:p w14:paraId="63977F34" w14:textId="1587CCF9" w:rsidR="00F61A4D" w:rsidRDefault="00F61A4D" w:rsidP="00262B69">
      <w:pPr>
        <w:tabs>
          <w:tab w:val="left" w:pos="1360"/>
        </w:tabs>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2"/>
        <w:gridCol w:w="3676"/>
      </w:tblGrid>
      <w:tr w:rsidR="0062693D" w:rsidRPr="00B04D9B" w14:paraId="32998C9C" w14:textId="77777777" w:rsidTr="0062693D">
        <w:trPr>
          <w:jc w:val="center"/>
        </w:trPr>
        <w:tc>
          <w:tcPr>
            <w:tcW w:w="7282" w:type="dxa"/>
            <w:shd w:val="clear" w:color="auto" w:fill="71A8CF"/>
            <w:vAlign w:val="center"/>
          </w:tcPr>
          <w:p w14:paraId="292F826E" w14:textId="77777777" w:rsidR="0062693D" w:rsidRPr="00B04D9B" w:rsidRDefault="0062693D" w:rsidP="007F2559">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lastRenderedPageBreak/>
              <w:t xml:space="preserve">Performance </w:t>
            </w:r>
            <w:r>
              <w:rPr>
                <w:rFonts w:ascii="Calibri" w:hAnsi="Calibri"/>
                <w:b/>
                <w:bCs/>
                <w:color w:val="FFFFFF" w:themeColor="background1"/>
                <w:sz w:val="24"/>
                <w:szCs w:val="24"/>
              </w:rPr>
              <w:t>Categories with Criteria</w:t>
            </w:r>
            <w:r w:rsidRPr="00B04D9B">
              <w:rPr>
                <w:rFonts w:ascii="Calibri" w:hAnsi="Calibri"/>
                <w:b/>
                <w:bCs/>
                <w:color w:val="FFFFFF" w:themeColor="background1"/>
                <w:sz w:val="24"/>
                <w:szCs w:val="24"/>
              </w:rPr>
              <w:t>:</w:t>
            </w:r>
          </w:p>
        </w:tc>
        <w:tc>
          <w:tcPr>
            <w:tcW w:w="3676" w:type="dxa"/>
            <w:shd w:val="clear" w:color="auto" w:fill="71A8CF"/>
          </w:tcPr>
          <w:p w14:paraId="1EAB744E" w14:textId="77777777" w:rsidR="0062693D" w:rsidRPr="00B04D9B" w:rsidRDefault="0062693D" w:rsidP="007F2559">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Rating Scale</w:t>
            </w:r>
            <w:r w:rsidRPr="00B04D9B">
              <w:rPr>
                <w:rFonts w:ascii="Calibri" w:hAnsi="Calibri"/>
                <w:b/>
                <w:bCs/>
                <w:color w:val="FFFFFF" w:themeColor="background1"/>
                <w:sz w:val="24"/>
                <w:szCs w:val="24"/>
              </w:rPr>
              <w:br/>
              <w:t>(check one)</w:t>
            </w:r>
          </w:p>
        </w:tc>
      </w:tr>
      <w:tr w:rsidR="00081AFB" w14:paraId="255B1181" w14:textId="77777777" w:rsidTr="00713C1E">
        <w:trPr>
          <w:trHeight w:val="1268"/>
          <w:jc w:val="center"/>
        </w:trPr>
        <w:tc>
          <w:tcPr>
            <w:tcW w:w="7282" w:type="dxa"/>
            <w:vAlign w:val="center"/>
          </w:tcPr>
          <w:p w14:paraId="5181C25B" w14:textId="50D189C7" w:rsidR="00081AFB" w:rsidRPr="00634623" w:rsidRDefault="008F04F4" w:rsidP="00045202">
            <w:pPr>
              <w:spacing w:before="120"/>
              <w:rPr>
                <w:rFonts w:ascii="Tahoma" w:hAnsi="Tahoma"/>
                <w:b/>
                <w:bCs/>
                <w:sz w:val="22"/>
                <w:szCs w:val="22"/>
              </w:rPr>
            </w:pPr>
            <w:r>
              <w:rPr>
                <w:rFonts w:ascii="Tahoma" w:hAnsi="Tahoma"/>
                <w:b/>
                <w:bCs/>
                <w:sz w:val="22"/>
                <w:szCs w:val="22"/>
              </w:rPr>
              <w:t>Customer Service</w:t>
            </w:r>
          </w:p>
          <w:p w14:paraId="62E53D88" w14:textId="77777777" w:rsidR="008F04F4" w:rsidRPr="008F04F4" w:rsidRDefault="008F04F4" w:rsidP="008F04F4">
            <w:pPr>
              <w:pStyle w:val="BodyTextIndent"/>
              <w:numPr>
                <w:ilvl w:val="0"/>
                <w:numId w:val="35"/>
              </w:numPr>
              <w:spacing w:after="0"/>
              <w:ind w:left="369" w:hanging="225"/>
              <w:rPr>
                <w:rFonts w:ascii="Calibri" w:hAnsi="Calibri"/>
              </w:rPr>
            </w:pPr>
            <w:r w:rsidRPr="008F04F4">
              <w:rPr>
                <w:rFonts w:ascii="Calibri" w:hAnsi="Calibri"/>
              </w:rPr>
              <w:t xml:space="preserve">Gives responses to customer’s questions and follows-up on their inquiries, requests and complaints in a timely manner.  </w:t>
            </w:r>
          </w:p>
          <w:p w14:paraId="0F7686A4" w14:textId="77777777" w:rsidR="008F04F4" w:rsidRPr="008F04F4" w:rsidRDefault="008F04F4" w:rsidP="008F04F4">
            <w:pPr>
              <w:pStyle w:val="BodyTextIndent"/>
              <w:numPr>
                <w:ilvl w:val="0"/>
                <w:numId w:val="35"/>
              </w:numPr>
              <w:spacing w:after="0"/>
              <w:ind w:left="369" w:hanging="225"/>
              <w:rPr>
                <w:rFonts w:ascii="Calibri" w:hAnsi="Calibri"/>
              </w:rPr>
            </w:pPr>
            <w:proofErr w:type="gramStart"/>
            <w:r w:rsidRPr="008F04F4">
              <w:rPr>
                <w:rFonts w:ascii="Calibri" w:hAnsi="Calibri"/>
              </w:rPr>
              <w:t>Displays a positive and professional image to the customer at all times</w:t>
            </w:r>
            <w:proofErr w:type="gramEnd"/>
            <w:r w:rsidRPr="008F04F4">
              <w:rPr>
                <w:rFonts w:ascii="Calibri" w:hAnsi="Calibri"/>
              </w:rPr>
              <w:t>; maintains composure in difficult situations.</w:t>
            </w:r>
          </w:p>
          <w:p w14:paraId="5117FB33" w14:textId="77777777" w:rsidR="008F04F4" w:rsidRPr="008F04F4" w:rsidRDefault="008F04F4" w:rsidP="008F04F4">
            <w:pPr>
              <w:pStyle w:val="BodyTextIndent"/>
              <w:numPr>
                <w:ilvl w:val="0"/>
                <w:numId w:val="35"/>
              </w:numPr>
              <w:spacing w:after="0"/>
              <w:ind w:left="369" w:hanging="225"/>
              <w:rPr>
                <w:rFonts w:ascii="Calibri" w:hAnsi="Calibri"/>
              </w:rPr>
            </w:pPr>
            <w:r w:rsidRPr="008F04F4">
              <w:rPr>
                <w:rFonts w:ascii="Calibri" w:hAnsi="Calibri"/>
              </w:rPr>
              <w:t xml:space="preserve">Corrects customer service problems promptly and </w:t>
            </w:r>
            <w:proofErr w:type="spellStart"/>
            <w:r w:rsidRPr="008F04F4">
              <w:rPr>
                <w:rFonts w:ascii="Calibri" w:hAnsi="Calibri"/>
              </w:rPr>
              <w:t>undefensively</w:t>
            </w:r>
            <w:proofErr w:type="spellEnd"/>
            <w:r w:rsidRPr="008F04F4">
              <w:rPr>
                <w:rFonts w:ascii="Calibri" w:hAnsi="Calibri"/>
              </w:rPr>
              <w:t>.</w:t>
            </w:r>
          </w:p>
          <w:p w14:paraId="16D0CD89" w14:textId="77777777" w:rsidR="008F04F4" w:rsidRPr="008F04F4" w:rsidRDefault="008F04F4" w:rsidP="008F04F4">
            <w:pPr>
              <w:pStyle w:val="BodyTextIndent"/>
              <w:numPr>
                <w:ilvl w:val="0"/>
                <w:numId w:val="35"/>
              </w:numPr>
              <w:spacing w:after="0"/>
              <w:ind w:left="369" w:hanging="225"/>
              <w:rPr>
                <w:rFonts w:ascii="Calibri" w:hAnsi="Calibri"/>
              </w:rPr>
            </w:pPr>
            <w:r w:rsidRPr="008F04F4">
              <w:rPr>
                <w:rFonts w:ascii="Calibri" w:hAnsi="Calibri"/>
              </w:rPr>
              <w:t xml:space="preserve">Maintains </w:t>
            </w:r>
            <w:proofErr w:type="gramStart"/>
            <w:r w:rsidRPr="008F04F4">
              <w:rPr>
                <w:rFonts w:ascii="Calibri" w:hAnsi="Calibri"/>
              </w:rPr>
              <w:t>an</w:t>
            </w:r>
            <w:proofErr w:type="gramEnd"/>
            <w:r w:rsidRPr="008F04F4">
              <w:rPr>
                <w:rFonts w:ascii="Calibri" w:hAnsi="Calibri"/>
              </w:rPr>
              <w:t xml:space="preserve"> work climate for staff conducive to good customer service.</w:t>
            </w:r>
          </w:p>
          <w:p w14:paraId="786901D4" w14:textId="6369BB5D" w:rsidR="00081AFB" w:rsidRPr="008F04F4" w:rsidRDefault="008F04F4" w:rsidP="008F04F4">
            <w:pPr>
              <w:pStyle w:val="BodyTextIndent"/>
              <w:numPr>
                <w:ilvl w:val="0"/>
                <w:numId w:val="35"/>
              </w:numPr>
              <w:spacing w:after="0"/>
              <w:ind w:left="369" w:hanging="225"/>
              <w:rPr>
                <w:rFonts w:ascii="Calibri" w:hAnsi="Calibri"/>
              </w:rPr>
            </w:pPr>
            <w:r w:rsidRPr="008F04F4">
              <w:rPr>
                <w:rFonts w:ascii="Calibri" w:hAnsi="Calibri"/>
              </w:rPr>
              <w:t>Supports staff in resolving customer service issues quickly and to the satisfaction of the customer.</w:t>
            </w:r>
          </w:p>
          <w:p w14:paraId="50417429" w14:textId="7D457A24" w:rsidR="00081AFB" w:rsidRPr="00634623" w:rsidRDefault="00081AFB" w:rsidP="00751C18">
            <w:pPr>
              <w:rPr>
                <w:sz w:val="12"/>
                <w:szCs w:val="12"/>
              </w:rPr>
            </w:pPr>
            <w:r w:rsidRPr="00634623">
              <w:rPr>
                <w:rFonts w:ascii="Tahoma" w:hAnsi="Tahoma"/>
                <w:b/>
                <w:bCs/>
                <w:sz w:val="22"/>
                <w:szCs w:val="22"/>
              </w:rPr>
              <w:t>Comments</w:t>
            </w:r>
            <w:r w:rsidRPr="00634623">
              <w:rPr>
                <w:rFonts w:ascii="Tahoma" w:hAnsi="Tahoma"/>
                <w:sz w:val="22"/>
                <w:szCs w:val="22"/>
              </w:rPr>
              <w:t xml:space="preserve">: </w:t>
            </w:r>
            <w:r w:rsidRPr="00634623">
              <w:rPr>
                <w:rFonts w:ascii="Tahoma" w:hAnsi="Tahoma"/>
                <w:sz w:val="22"/>
                <w:szCs w:val="22"/>
              </w:rPr>
              <w:br/>
            </w:r>
          </w:p>
        </w:tc>
        <w:tc>
          <w:tcPr>
            <w:tcW w:w="3676" w:type="dxa"/>
            <w:vMerge w:val="restart"/>
            <w:vAlign w:val="center"/>
          </w:tcPr>
          <w:p w14:paraId="7A12267A" w14:textId="4006156C"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C36E91" w14:paraId="7B2C235E" w14:textId="77777777" w:rsidTr="00713C1E">
        <w:trPr>
          <w:trHeight w:val="415"/>
          <w:jc w:val="center"/>
        </w:trPr>
        <w:tc>
          <w:tcPr>
            <w:tcW w:w="7282" w:type="dxa"/>
            <w:vAlign w:val="center"/>
          </w:tcPr>
          <w:p w14:paraId="6888A651" w14:textId="77777777" w:rsidR="00C36E91" w:rsidRPr="00432348" w:rsidRDefault="00C36E91" w:rsidP="00972B23">
            <w:pPr>
              <w:rPr>
                <w:b/>
                <w:bCs/>
                <w:sz w:val="24"/>
                <w:szCs w:val="24"/>
              </w:rPr>
            </w:pPr>
          </w:p>
        </w:tc>
        <w:tc>
          <w:tcPr>
            <w:tcW w:w="3676" w:type="dxa"/>
            <w:vMerge/>
            <w:vAlign w:val="center"/>
          </w:tcPr>
          <w:p w14:paraId="5D615CA6" w14:textId="77777777" w:rsidR="00C36E91" w:rsidRDefault="00C36E91" w:rsidP="00751C18">
            <w:pPr>
              <w:rPr>
                <w:sz w:val="24"/>
                <w:szCs w:val="24"/>
              </w:rPr>
            </w:pPr>
          </w:p>
        </w:tc>
      </w:tr>
      <w:tr w:rsidR="00C36E91" w14:paraId="6E512AB0" w14:textId="77777777" w:rsidTr="00713C1E">
        <w:trPr>
          <w:trHeight w:val="415"/>
          <w:jc w:val="center"/>
        </w:trPr>
        <w:tc>
          <w:tcPr>
            <w:tcW w:w="7282" w:type="dxa"/>
            <w:vAlign w:val="center"/>
          </w:tcPr>
          <w:p w14:paraId="6755CFE5" w14:textId="77777777" w:rsidR="00C36E91" w:rsidRPr="00432348" w:rsidRDefault="00C36E91" w:rsidP="00972B23">
            <w:pPr>
              <w:rPr>
                <w:b/>
                <w:bCs/>
                <w:sz w:val="24"/>
                <w:szCs w:val="24"/>
              </w:rPr>
            </w:pPr>
          </w:p>
        </w:tc>
        <w:tc>
          <w:tcPr>
            <w:tcW w:w="3676" w:type="dxa"/>
            <w:vMerge/>
            <w:vAlign w:val="center"/>
          </w:tcPr>
          <w:p w14:paraId="6215830B" w14:textId="77777777" w:rsidR="00C36E91" w:rsidRDefault="00C36E91" w:rsidP="00751C18">
            <w:pPr>
              <w:rPr>
                <w:sz w:val="24"/>
                <w:szCs w:val="24"/>
              </w:rPr>
            </w:pPr>
          </w:p>
        </w:tc>
      </w:tr>
      <w:tr w:rsidR="00C36E91" w14:paraId="1BFDC363" w14:textId="77777777" w:rsidTr="00713C1E">
        <w:trPr>
          <w:trHeight w:val="415"/>
          <w:jc w:val="center"/>
        </w:trPr>
        <w:tc>
          <w:tcPr>
            <w:tcW w:w="7282" w:type="dxa"/>
            <w:vAlign w:val="center"/>
          </w:tcPr>
          <w:p w14:paraId="3ADF9F25" w14:textId="77777777" w:rsidR="00C36E91" w:rsidRPr="00432348" w:rsidRDefault="00C36E91" w:rsidP="00972B23">
            <w:pPr>
              <w:rPr>
                <w:b/>
                <w:bCs/>
                <w:sz w:val="24"/>
                <w:szCs w:val="24"/>
              </w:rPr>
            </w:pPr>
          </w:p>
        </w:tc>
        <w:tc>
          <w:tcPr>
            <w:tcW w:w="3676" w:type="dxa"/>
            <w:vMerge/>
            <w:vAlign w:val="center"/>
          </w:tcPr>
          <w:p w14:paraId="2FE91600" w14:textId="77777777" w:rsidR="00C36E91" w:rsidRDefault="00C36E91" w:rsidP="00751C18">
            <w:pPr>
              <w:rPr>
                <w:sz w:val="24"/>
                <w:szCs w:val="24"/>
              </w:rPr>
            </w:pPr>
          </w:p>
        </w:tc>
      </w:tr>
      <w:tr w:rsidR="00081AFB" w14:paraId="6B6814CE" w14:textId="77777777" w:rsidTr="00713C1E">
        <w:trPr>
          <w:trHeight w:val="608"/>
          <w:jc w:val="center"/>
        </w:trPr>
        <w:tc>
          <w:tcPr>
            <w:tcW w:w="7282" w:type="dxa"/>
          </w:tcPr>
          <w:p w14:paraId="077B3AE1" w14:textId="003AA3A4" w:rsidR="00081AFB" w:rsidRPr="00713CDA" w:rsidRDefault="008F04F4" w:rsidP="00045202">
            <w:pPr>
              <w:pStyle w:val="Heading4"/>
              <w:spacing w:before="120"/>
              <w:rPr>
                <w:rFonts w:ascii="Tahoma" w:hAnsi="Tahoma" w:cs="Tahoma"/>
                <w:i w:val="0"/>
                <w:color w:val="auto"/>
                <w:sz w:val="22"/>
                <w:szCs w:val="22"/>
              </w:rPr>
            </w:pPr>
            <w:r>
              <w:rPr>
                <w:rFonts w:ascii="Tahoma" w:hAnsi="Tahoma" w:cs="Times New Roman"/>
                <w:i w:val="0"/>
                <w:color w:val="auto"/>
                <w:sz w:val="22"/>
                <w:szCs w:val="22"/>
              </w:rPr>
              <w:t>Teamwork</w:t>
            </w:r>
          </w:p>
          <w:p w14:paraId="6372758B" w14:textId="77777777" w:rsidR="00713CDA" w:rsidRPr="00713CDA" w:rsidRDefault="00713CDA" w:rsidP="00713CDA">
            <w:pPr>
              <w:numPr>
                <w:ilvl w:val="0"/>
                <w:numId w:val="36"/>
              </w:numPr>
              <w:tabs>
                <w:tab w:val="clear" w:pos="720"/>
              </w:tabs>
              <w:ind w:left="369" w:hanging="225"/>
              <w:rPr>
                <w:rFonts w:ascii="Calibri" w:hAnsi="Calibri"/>
              </w:rPr>
            </w:pPr>
            <w:r w:rsidRPr="00713CDA">
              <w:rPr>
                <w:rFonts w:ascii="Calibri" w:hAnsi="Calibri"/>
              </w:rPr>
              <w:t>Encourages teamwork and group achievement.</w:t>
            </w:r>
          </w:p>
          <w:p w14:paraId="39142E5D" w14:textId="77777777" w:rsidR="00713CDA" w:rsidRPr="00713CDA" w:rsidRDefault="00713CDA" w:rsidP="00713CDA">
            <w:pPr>
              <w:numPr>
                <w:ilvl w:val="0"/>
                <w:numId w:val="36"/>
              </w:numPr>
              <w:tabs>
                <w:tab w:val="clear" w:pos="720"/>
              </w:tabs>
              <w:ind w:left="369" w:hanging="225"/>
              <w:rPr>
                <w:rFonts w:ascii="Calibri" w:hAnsi="Calibri"/>
              </w:rPr>
            </w:pPr>
            <w:r w:rsidRPr="00713CDA">
              <w:rPr>
                <w:rFonts w:ascii="Calibri" w:hAnsi="Calibri"/>
              </w:rPr>
              <w:t>Acts to promote a congenial and productive work environment.</w:t>
            </w:r>
          </w:p>
          <w:p w14:paraId="56436998" w14:textId="77777777" w:rsidR="00713CDA" w:rsidRPr="00713CDA" w:rsidRDefault="00713CDA" w:rsidP="00713CDA">
            <w:pPr>
              <w:numPr>
                <w:ilvl w:val="0"/>
                <w:numId w:val="36"/>
              </w:numPr>
              <w:tabs>
                <w:tab w:val="clear" w:pos="720"/>
              </w:tabs>
              <w:ind w:left="369" w:hanging="225"/>
              <w:rPr>
                <w:rFonts w:ascii="Calibri" w:hAnsi="Calibri"/>
              </w:rPr>
            </w:pPr>
            <w:r w:rsidRPr="00713CDA">
              <w:rPr>
                <w:rFonts w:ascii="Calibri" w:hAnsi="Calibri"/>
              </w:rPr>
              <w:t>Helps resolve workplace conflicts.</w:t>
            </w:r>
          </w:p>
          <w:p w14:paraId="7336D4D1" w14:textId="77777777" w:rsidR="00713CDA" w:rsidRPr="00713CDA" w:rsidRDefault="00713CDA" w:rsidP="00713CDA">
            <w:pPr>
              <w:numPr>
                <w:ilvl w:val="0"/>
                <w:numId w:val="36"/>
              </w:numPr>
              <w:tabs>
                <w:tab w:val="clear" w:pos="720"/>
              </w:tabs>
              <w:ind w:left="369" w:hanging="225"/>
              <w:rPr>
                <w:rFonts w:ascii="Calibri" w:hAnsi="Calibri"/>
              </w:rPr>
            </w:pPr>
            <w:r w:rsidRPr="00713CDA">
              <w:rPr>
                <w:rFonts w:ascii="Calibri" w:hAnsi="Calibri"/>
              </w:rPr>
              <w:t>Promotes an inclusive, harassment free environment for all.</w:t>
            </w:r>
          </w:p>
          <w:p w14:paraId="392FBE80" w14:textId="77777777" w:rsidR="00713CDA" w:rsidRDefault="00713CDA" w:rsidP="00713CDA">
            <w:pPr>
              <w:numPr>
                <w:ilvl w:val="0"/>
                <w:numId w:val="36"/>
              </w:numPr>
              <w:tabs>
                <w:tab w:val="clear" w:pos="720"/>
              </w:tabs>
              <w:ind w:left="369" w:hanging="225"/>
              <w:rPr>
                <w:rFonts w:ascii="Calibri" w:hAnsi="Calibri"/>
              </w:rPr>
            </w:pPr>
            <w:r w:rsidRPr="00713CDA">
              <w:rPr>
                <w:rFonts w:ascii="Calibri" w:hAnsi="Calibri"/>
              </w:rPr>
              <w:t xml:space="preserve">Works well with staff and other managers and does not contribute to unproductive group conflict.  </w:t>
            </w:r>
          </w:p>
          <w:p w14:paraId="6EDB51BF" w14:textId="315F9282" w:rsidR="00713CDA" w:rsidRDefault="00713CDA" w:rsidP="00713CDA">
            <w:pPr>
              <w:numPr>
                <w:ilvl w:val="0"/>
                <w:numId w:val="36"/>
              </w:numPr>
              <w:tabs>
                <w:tab w:val="clear" w:pos="720"/>
              </w:tabs>
              <w:ind w:left="369" w:hanging="225"/>
              <w:rPr>
                <w:rFonts w:ascii="Calibri" w:hAnsi="Calibri"/>
              </w:rPr>
            </w:pPr>
            <w:r>
              <w:rPr>
                <w:rFonts w:ascii="Calibri" w:hAnsi="Calibri"/>
              </w:rPr>
              <w:t>Puts team’s agenda ahead of personal agenda.</w:t>
            </w:r>
          </w:p>
          <w:p w14:paraId="3A844AE9" w14:textId="344382B4" w:rsidR="00713CDA" w:rsidRDefault="00713CDA" w:rsidP="00713CDA">
            <w:pPr>
              <w:rPr>
                <w:rFonts w:ascii="Calibri" w:hAnsi="Calibri"/>
              </w:rPr>
            </w:pPr>
            <w:r w:rsidRPr="00634623">
              <w:rPr>
                <w:rFonts w:ascii="Tahoma" w:hAnsi="Tahoma"/>
                <w:b/>
                <w:bCs/>
                <w:sz w:val="22"/>
                <w:szCs w:val="22"/>
              </w:rPr>
              <w:t>Comments</w:t>
            </w:r>
            <w:r w:rsidRPr="00634623">
              <w:rPr>
                <w:rFonts w:ascii="Tahoma" w:hAnsi="Tahoma"/>
                <w:sz w:val="22"/>
                <w:szCs w:val="22"/>
              </w:rPr>
              <w:t>:</w:t>
            </w:r>
          </w:p>
          <w:p w14:paraId="01274B63" w14:textId="24E35042" w:rsidR="00081AFB" w:rsidRPr="00634623" w:rsidRDefault="00081AFB" w:rsidP="00A544E1">
            <w:pPr>
              <w:tabs>
                <w:tab w:val="left" w:pos="1000"/>
              </w:tabs>
              <w:rPr>
                <w:sz w:val="12"/>
                <w:szCs w:val="12"/>
              </w:rPr>
            </w:pPr>
          </w:p>
        </w:tc>
        <w:tc>
          <w:tcPr>
            <w:tcW w:w="3676" w:type="dxa"/>
            <w:vMerge w:val="restart"/>
            <w:vAlign w:val="center"/>
          </w:tcPr>
          <w:p w14:paraId="5B83D3FA" w14:textId="1196A7D1"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A544E1" w14:paraId="515247E7" w14:textId="77777777" w:rsidTr="00713C1E">
        <w:trPr>
          <w:trHeight w:val="374"/>
          <w:jc w:val="center"/>
        </w:trPr>
        <w:tc>
          <w:tcPr>
            <w:tcW w:w="7282" w:type="dxa"/>
          </w:tcPr>
          <w:p w14:paraId="651A9E9E" w14:textId="77777777" w:rsidR="00A544E1" w:rsidRPr="00C36E91" w:rsidRDefault="00A544E1" w:rsidP="00B632A5"/>
        </w:tc>
        <w:tc>
          <w:tcPr>
            <w:tcW w:w="3676" w:type="dxa"/>
            <w:vMerge/>
            <w:vAlign w:val="center"/>
          </w:tcPr>
          <w:p w14:paraId="494403CA" w14:textId="77777777" w:rsidR="00A544E1" w:rsidRDefault="00A544E1" w:rsidP="00B632A5"/>
        </w:tc>
      </w:tr>
      <w:tr w:rsidR="00A544E1" w14:paraId="0E79C292" w14:textId="77777777" w:rsidTr="00713C1E">
        <w:trPr>
          <w:trHeight w:val="374"/>
          <w:jc w:val="center"/>
        </w:trPr>
        <w:tc>
          <w:tcPr>
            <w:tcW w:w="7282" w:type="dxa"/>
          </w:tcPr>
          <w:p w14:paraId="5C9D5BDB" w14:textId="77777777" w:rsidR="00A544E1" w:rsidRPr="00C36E91" w:rsidRDefault="00A544E1" w:rsidP="00B632A5"/>
        </w:tc>
        <w:tc>
          <w:tcPr>
            <w:tcW w:w="3676" w:type="dxa"/>
            <w:vMerge/>
            <w:vAlign w:val="center"/>
          </w:tcPr>
          <w:p w14:paraId="1BD9D2D4" w14:textId="77777777" w:rsidR="00A544E1" w:rsidRDefault="00A544E1" w:rsidP="00B632A5"/>
        </w:tc>
      </w:tr>
      <w:tr w:rsidR="00A544E1" w14:paraId="77A6C869" w14:textId="77777777" w:rsidTr="00713C1E">
        <w:trPr>
          <w:trHeight w:val="374"/>
          <w:jc w:val="center"/>
        </w:trPr>
        <w:tc>
          <w:tcPr>
            <w:tcW w:w="7282" w:type="dxa"/>
          </w:tcPr>
          <w:p w14:paraId="702A0D50" w14:textId="77777777" w:rsidR="00A544E1" w:rsidRPr="00C36E91" w:rsidRDefault="00A544E1" w:rsidP="00B632A5"/>
        </w:tc>
        <w:tc>
          <w:tcPr>
            <w:tcW w:w="3676" w:type="dxa"/>
            <w:vMerge/>
            <w:vAlign w:val="center"/>
          </w:tcPr>
          <w:p w14:paraId="184DB1B2" w14:textId="77777777" w:rsidR="00A544E1" w:rsidRDefault="00A544E1" w:rsidP="00B632A5"/>
        </w:tc>
      </w:tr>
      <w:tr w:rsidR="00081AFB" w14:paraId="6B74A632" w14:textId="77777777" w:rsidTr="00713C1E">
        <w:trPr>
          <w:trHeight w:val="610"/>
          <w:jc w:val="center"/>
        </w:trPr>
        <w:tc>
          <w:tcPr>
            <w:tcW w:w="7282" w:type="dxa"/>
          </w:tcPr>
          <w:p w14:paraId="77863224" w14:textId="77777777" w:rsidR="00081AFB" w:rsidRDefault="00081AFB" w:rsidP="003E1F96">
            <w:pPr>
              <w:widowControl w:val="0"/>
              <w:autoSpaceDE w:val="0"/>
              <w:autoSpaceDN w:val="0"/>
              <w:adjustRightInd w:val="0"/>
              <w:rPr>
                <w:sz w:val="16"/>
                <w:szCs w:val="16"/>
                <w:u w:val="single"/>
              </w:rPr>
            </w:pPr>
          </w:p>
          <w:p w14:paraId="131B7940" w14:textId="7BA416E2" w:rsidR="00081AFB" w:rsidRPr="00634623" w:rsidRDefault="007F2559" w:rsidP="003E1F96">
            <w:pPr>
              <w:widowControl w:val="0"/>
              <w:autoSpaceDE w:val="0"/>
              <w:autoSpaceDN w:val="0"/>
              <w:adjustRightInd w:val="0"/>
              <w:rPr>
                <w:rFonts w:ascii="Tahoma" w:hAnsi="Tahoma"/>
                <w:b/>
                <w:bCs/>
                <w:sz w:val="22"/>
                <w:szCs w:val="22"/>
              </w:rPr>
            </w:pPr>
            <w:r>
              <w:rPr>
                <w:rFonts w:ascii="Tahoma" w:hAnsi="Tahoma"/>
                <w:b/>
                <w:bCs/>
                <w:sz w:val="22"/>
                <w:szCs w:val="22"/>
              </w:rPr>
              <w:t>Organization &amp; Resource Utilization</w:t>
            </w:r>
          </w:p>
          <w:p w14:paraId="5C412B2A"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Plans, prioritizes and organizes work appropriately.</w:t>
            </w:r>
          </w:p>
          <w:p w14:paraId="4B21E42A"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Identifies and utilizes resources effectively and responsibly.</w:t>
            </w:r>
          </w:p>
          <w:p w14:paraId="6E3B0D66"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Identifies and works to solve problems as they arise.</w:t>
            </w:r>
          </w:p>
          <w:p w14:paraId="6A7E02B4"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Is self-directed and works well with minimal supervision.</w:t>
            </w:r>
          </w:p>
          <w:p w14:paraId="7F3AAEF2"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Is forward-thinking and seeks to identify and resolve issues of potential concern before they become problems.</w:t>
            </w:r>
          </w:p>
          <w:p w14:paraId="7B3BF5F9" w14:textId="77777777"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Responsibly manages supplies, inventory, equipment and staff to reduce waste and maximize efficiency and effectiveness.</w:t>
            </w:r>
          </w:p>
          <w:p w14:paraId="58A483B8" w14:textId="19117AFE" w:rsidR="007F2559" w:rsidRPr="00644C17" w:rsidRDefault="007F2559" w:rsidP="007F2559">
            <w:pPr>
              <w:numPr>
                <w:ilvl w:val="0"/>
                <w:numId w:val="36"/>
              </w:numPr>
              <w:tabs>
                <w:tab w:val="clear" w:pos="720"/>
              </w:tabs>
              <w:ind w:left="369" w:hanging="225"/>
              <w:rPr>
                <w:rFonts w:ascii="Calibri" w:hAnsi="Calibri"/>
              </w:rPr>
            </w:pPr>
            <w:r w:rsidRPr="00644C17">
              <w:rPr>
                <w:rFonts w:ascii="Calibri" w:hAnsi="Calibri"/>
              </w:rPr>
              <w:t>Establishes realistic budget plans and demonstrates fiscal accountability.</w:t>
            </w:r>
          </w:p>
          <w:p w14:paraId="72B39AB8" w14:textId="728EFF1E" w:rsidR="00081AFB" w:rsidRPr="007F2559" w:rsidRDefault="00081AFB" w:rsidP="007F2559">
            <w:r w:rsidRPr="007F2559">
              <w:rPr>
                <w:rFonts w:ascii="Tahoma" w:hAnsi="Tahoma"/>
                <w:b/>
                <w:bCs/>
                <w:sz w:val="22"/>
                <w:szCs w:val="22"/>
              </w:rPr>
              <w:t>Comments</w:t>
            </w:r>
            <w:r w:rsidRPr="007F2559">
              <w:rPr>
                <w:rFonts w:ascii="Tahoma" w:hAnsi="Tahoma"/>
                <w:sz w:val="22"/>
                <w:szCs w:val="22"/>
              </w:rPr>
              <w:t xml:space="preserve">: </w:t>
            </w:r>
          </w:p>
          <w:p w14:paraId="429D3FFD" w14:textId="77777777" w:rsidR="00081AFB" w:rsidRPr="00634623" w:rsidRDefault="00081AFB" w:rsidP="003E1F96">
            <w:pPr>
              <w:widowControl w:val="0"/>
              <w:autoSpaceDE w:val="0"/>
              <w:autoSpaceDN w:val="0"/>
              <w:adjustRightInd w:val="0"/>
              <w:rPr>
                <w:sz w:val="12"/>
                <w:szCs w:val="12"/>
                <w:u w:val="single"/>
              </w:rPr>
            </w:pPr>
          </w:p>
        </w:tc>
        <w:tc>
          <w:tcPr>
            <w:tcW w:w="3676" w:type="dxa"/>
            <w:vMerge w:val="restart"/>
            <w:vAlign w:val="center"/>
          </w:tcPr>
          <w:p w14:paraId="25ACA64D" w14:textId="59B75139"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3E1F96" w14:paraId="1039CD03" w14:textId="77777777" w:rsidTr="00713C1E">
        <w:trPr>
          <w:trHeight w:val="374"/>
          <w:jc w:val="center"/>
        </w:trPr>
        <w:tc>
          <w:tcPr>
            <w:tcW w:w="7282" w:type="dxa"/>
          </w:tcPr>
          <w:p w14:paraId="6542EDF4" w14:textId="77777777" w:rsidR="003E1F96" w:rsidRPr="00E40253" w:rsidRDefault="003E1F96" w:rsidP="003E1F96">
            <w:pPr>
              <w:widowControl w:val="0"/>
              <w:autoSpaceDE w:val="0"/>
              <w:autoSpaceDN w:val="0"/>
              <w:adjustRightInd w:val="0"/>
              <w:rPr>
                <w:sz w:val="22"/>
                <w:szCs w:val="22"/>
                <w:u w:val="single"/>
              </w:rPr>
            </w:pPr>
          </w:p>
        </w:tc>
        <w:tc>
          <w:tcPr>
            <w:tcW w:w="3676" w:type="dxa"/>
            <w:vMerge/>
            <w:vAlign w:val="center"/>
          </w:tcPr>
          <w:p w14:paraId="53AF8979" w14:textId="77777777" w:rsidR="003E1F96" w:rsidRDefault="003E1F96" w:rsidP="00751C18">
            <w:pPr>
              <w:rPr>
                <w:sz w:val="24"/>
                <w:szCs w:val="24"/>
              </w:rPr>
            </w:pPr>
          </w:p>
        </w:tc>
      </w:tr>
      <w:tr w:rsidR="003E1F96" w14:paraId="57A870A2" w14:textId="77777777" w:rsidTr="00713C1E">
        <w:trPr>
          <w:trHeight w:val="374"/>
          <w:jc w:val="center"/>
        </w:trPr>
        <w:tc>
          <w:tcPr>
            <w:tcW w:w="7282" w:type="dxa"/>
          </w:tcPr>
          <w:p w14:paraId="147AAEB4" w14:textId="77777777" w:rsidR="003E1F96" w:rsidRPr="00E40253" w:rsidRDefault="003E1F96" w:rsidP="003E1F96">
            <w:pPr>
              <w:widowControl w:val="0"/>
              <w:autoSpaceDE w:val="0"/>
              <w:autoSpaceDN w:val="0"/>
              <w:adjustRightInd w:val="0"/>
              <w:rPr>
                <w:sz w:val="22"/>
                <w:szCs w:val="22"/>
                <w:u w:val="single"/>
              </w:rPr>
            </w:pPr>
          </w:p>
        </w:tc>
        <w:tc>
          <w:tcPr>
            <w:tcW w:w="3676" w:type="dxa"/>
            <w:vMerge/>
            <w:vAlign w:val="center"/>
          </w:tcPr>
          <w:p w14:paraId="418CF539" w14:textId="77777777" w:rsidR="003E1F96" w:rsidRDefault="003E1F96" w:rsidP="00751C18">
            <w:pPr>
              <w:rPr>
                <w:sz w:val="24"/>
                <w:szCs w:val="24"/>
              </w:rPr>
            </w:pPr>
          </w:p>
        </w:tc>
      </w:tr>
      <w:tr w:rsidR="003E1F96" w14:paraId="464EF56B" w14:textId="77777777" w:rsidTr="00713C1E">
        <w:trPr>
          <w:trHeight w:val="374"/>
          <w:jc w:val="center"/>
        </w:trPr>
        <w:tc>
          <w:tcPr>
            <w:tcW w:w="7282" w:type="dxa"/>
          </w:tcPr>
          <w:p w14:paraId="73F5EA63" w14:textId="77777777" w:rsidR="003E1F96" w:rsidRPr="00E40253" w:rsidRDefault="003E1F96" w:rsidP="003E1F96">
            <w:pPr>
              <w:widowControl w:val="0"/>
              <w:autoSpaceDE w:val="0"/>
              <w:autoSpaceDN w:val="0"/>
              <w:adjustRightInd w:val="0"/>
              <w:rPr>
                <w:sz w:val="22"/>
                <w:szCs w:val="22"/>
                <w:u w:val="single"/>
              </w:rPr>
            </w:pPr>
          </w:p>
        </w:tc>
        <w:tc>
          <w:tcPr>
            <w:tcW w:w="3676" w:type="dxa"/>
            <w:vMerge/>
            <w:vAlign w:val="center"/>
          </w:tcPr>
          <w:p w14:paraId="3C2DDB9D" w14:textId="77777777" w:rsidR="003E1F96" w:rsidRDefault="003E1F96" w:rsidP="00751C18">
            <w:pPr>
              <w:rPr>
                <w:sz w:val="24"/>
                <w:szCs w:val="24"/>
              </w:rPr>
            </w:pPr>
          </w:p>
        </w:tc>
      </w:tr>
    </w:tbl>
    <w:p w14:paraId="28AF52CB" w14:textId="68DD87BD" w:rsidR="004E16AC" w:rsidRPr="00327993" w:rsidRDefault="004E16AC" w:rsidP="00327993">
      <w:pPr>
        <w:tabs>
          <w:tab w:val="left" w:pos="600"/>
        </w:tabs>
        <w:rPr>
          <w:sz w:val="10"/>
          <w:szCs w:val="10"/>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2"/>
        <w:gridCol w:w="3676"/>
      </w:tblGrid>
      <w:tr w:rsidR="00571E92" w:rsidRPr="00B04D9B" w14:paraId="45E84D65" w14:textId="77777777" w:rsidTr="00F748D3">
        <w:trPr>
          <w:jc w:val="center"/>
        </w:trPr>
        <w:tc>
          <w:tcPr>
            <w:tcW w:w="7282" w:type="dxa"/>
            <w:shd w:val="clear" w:color="auto" w:fill="71A8CF"/>
            <w:vAlign w:val="center"/>
          </w:tcPr>
          <w:p w14:paraId="010B6B6A" w14:textId="77777777" w:rsidR="00571E92" w:rsidRPr="00B04D9B" w:rsidRDefault="00571E92" w:rsidP="00F748D3">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lastRenderedPageBreak/>
              <w:t xml:space="preserve">Performance </w:t>
            </w:r>
            <w:r>
              <w:rPr>
                <w:rFonts w:ascii="Calibri" w:hAnsi="Calibri"/>
                <w:b/>
                <w:bCs/>
                <w:color w:val="FFFFFF" w:themeColor="background1"/>
                <w:sz w:val="24"/>
                <w:szCs w:val="24"/>
              </w:rPr>
              <w:t>Categories with Criteria</w:t>
            </w:r>
            <w:r w:rsidRPr="00B04D9B">
              <w:rPr>
                <w:rFonts w:ascii="Calibri" w:hAnsi="Calibri"/>
                <w:b/>
                <w:bCs/>
                <w:color w:val="FFFFFF" w:themeColor="background1"/>
                <w:sz w:val="24"/>
                <w:szCs w:val="24"/>
              </w:rPr>
              <w:t>:</w:t>
            </w:r>
          </w:p>
        </w:tc>
        <w:tc>
          <w:tcPr>
            <w:tcW w:w="3676" w:type="dxa"/>
            <w:shd w:val="clear" w:color="auto" w:fill="71A8CF"/>
          </w:tcPr>
          <w:p w14:paraId="2E24694C" w14:textId="77777777" w:rsidR="00571E92" w:rsidRPr="00B04D9B" w:rsidRDefault="00571E92" w:rsidP="00F748D3">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Rating Scale</w:t>
            </w:r>
            <w:r w:rsidRPr="00B04D9B">
              <w:rPr>
                <w:rFonts w:ascii="Calibri" w:hAnsi="Calibri"/>
                <w:b/>
                <w:bCs/>
                <w:color w:val="FFFFFF" w:themeColor="background1"/>
                <w:sz w:val="24"/>
                <w:szCs w:val="24"/>
              </w:rPr>
              <w:br/>
              <w:t>(check one)</w:t>
            </w:r>
          </w:p>
        </w:tc>
      </w:tr>
      <w:tr w:rsidR="00081AFB" w14:paraId="4FAC46A0" w14:textId="77777777" w:rsidTr="00DF49C5">
        <w:trPr>
          <w:trHeight w:val="470"/>
          <w:jc w:val="center"/>
        </w:trPr>
        <w:tc>
          <w:tcPr>
            <w:tcW w:w="7282" w:type="dxa"/>
            <w:tcBorders>
              <w:top w:val="single" w:sz="4" w:space="0" w:color="auto"/>
              <w:left w:val="single" w:sz="4" w:space="0" w:color="auto"/>
              <w:bottom w:val="single" w:sz="4" w:space="0" w:color="auto"/>
              <w:right w:val="single" w:sz="4" w:space="0" w:color="auto"/>
            </w:tcBorders>
            <w:vAlign w:val="center"/>
          </w:tcPr>
          <w:p w14:paraId="51489C35" w14:textId="7334C113" w:rsidR="00081AFB" w:rsidRPr="00634623" w:rsidRDefault="00571E92" w:rsidP="00DF49C5">
            <w:pPr>
              <w:widowControl w:val="0"/>
              <w:autoSpaceDE w:val="0"/>
              <w:autoSpaceDN w:val="0"/>
              <w:adjustRightInd w:val="0"/>
              <w:spacing w:before="120"/>
              <w:rPr>
                <w:rFonts w:ascii="Tahoma" w:hAnsi="Tahoma"/>
                <w:b/>
                <w:sz w:val="22"/>
                <w:szCs w:val="22"/>
              </w:rPr>
            </w:pPr>
            <w:r>
              <w:rPr>
                <w:rFonts w:ascii="Tahoma" w:hAnsi="Tahoma"/>
                <w:b/>
                <w:sz w:val="22"/>
                <w:szCs w:val="22"/>
              </w:rPr>
              <w:t>Supervisory Leadership</w:t>
            </w:r>
          </w:p>
          <w:p w14:paraId="398F6E67" w14:textId="77777777"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Has a strong working relationship with staff and peers.</w:t>
            </w:r>
          </w:p>
          <w:p w14:paraId="4E8B384A" w14:textId="77777777"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In situations where potential conflicts may occur, is generally able to diffuse issues without involving others.</w:t>
            </w:r>
          </w:p>
          <w:p w14:paraId="4DFB44AD" w14:textId="77777777"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 xml:space="preserve">Sets performance standards by example.  </w:t>
            </w:r>
          </w:p>
          <w:p w14:paraId="3B8679DD" w14:textId="77777777"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Takes measurable steps to develop mutual trust and respect among staff and peers to promote a productive, positive environment.</w:t>
            </w:r>
          </w:p>
          <w:p w14:paraId="30FDE508" w14:textId="77777777"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Serves as a leadership role model and is viewed by others as such.</w:t>
            </w:r>
          </w:p>
          <w:p w14:paraId="10907731" w14:textId="74E72F5A" w:rsidR="00193C53" w:rsidRPr="00644C17" w:rsidRDefault="00193C53" w:rsidP="00193C53">
            <w:pPr>
              <w:pStyle w:val="BodyTextIndent"/>
              <w:numPr>
                <w:ilvl w:val="0"/>
                <w:numId w:val="35"/>
              </w:numPr>
              <w:spacing w:after="0"/>
              <w:ind w:left="369" w:hanging="225"/>
              <w:rPr>
                <w:rFonts w:ascii="Calibri" w:hAnsi="Calibri"/>
              </w:rPr>
            </w:pPr>
            <w:r w:rsidRPr="00644C17">
              <w:rPr>
                <w:rFonts w:ascii="Calibri" w:hAnsi="Calibri"/>
              </w:rPr>
              <w:t>Recognizes employee’s contributions and successful performance.</w:t>
            </w:r>
          </w:p>
          <w:p w14:paraId="20E753E8" w14:textId="5EB6B235" w:rsidR="00081AFB" w:rsidRPr="00634623" w:rsidRDefault="00081AFB" w:rsidP="00386F68">
            <w:pPr>
              <w:widowControl w:val="0"/>
              <w:autoSpaceDE w:val="0"/>
              <w:autoSpaceDN w:val="0"/>
              <w:adjustRightInd w:val="0"/>
              <w:rPr>
                <w:rFonts w:ascii="Tahoma" w:hAnsi="Tahoma"/>
                <w:b/>
                <w:sz w:val="22"/>
                <w:szCs w:val="22"/>
              </w:rPr>
            </w:pPr>
            <w:r w:rsidRPr="00634623">
              <w:rPr>
                <w:rFonts w:ascii="Tahoma" w:hAnsi="Tahoma"/>
                <w:b/>
                <w:sz w:val="22"/>
                <w:szCs w:val="22"/>
              </w:rPr>
              <w:t>Comments:</w:t>
            </w:r>
          </w:p>
          <w:p w14:paraId="41EB5AAA" w14:textId="77777777" w:rsidR="00081AFB" w:rsidRPr="00634623" w:rsidRDefault="00081AFB" w:rsidP="00F61A4D">
            <w:pPr>
              <w:widowControl w:val="0"/>
              <w:autoSpaceDE w:val="0"/>
              <w:autoSpaceDN w:val="0"/>
              <w:adjustRightInd w:val="0"/>
              <w:jc w:val="center"/>
              <w:rPr>
                <w:rFonts w:ascii="Tahoma" w:hAnsi="Tahoma"/>
                <w:sz w:val="22"/>
                <w:szCs w:val="22"/>
                <w:u w:val="single"/>
              </w:rPr>
            </w:pPr>
          </w:p>
        </w:tc>
        <w:tc>
          <w:tcPr>
            <w:tcW w:w="3676" w:type="dxa"/>
            <w:vMerge w:val="restart"/>
            <w:tcBorders>
              <w:top w:val="single" w:sz="4" w:space="0" w:color="auto"/>
              <w:left w:val="single" w:sz="4" w:space="0" w:color="auto"/>
              <w:right w:val="single" w:sz="4" w:space="0" w:color="auto"/>
            </w:tcBorders>
            <w:vAlign w:val="center"/>
          </w:tcPr>
          <w:p w14:paraId="7D01F8A1" w14:textId="26B202BE"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386F68" w14:paraId="073A1580"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1FB187F6" w14:textId="77777777" w:rsidR="00386F68" w:rsidRPr="00634623" w:rsidRDefault="00386F68" w:rsidP="00386F68">
            <w:pPr>
              <w:widowControl w:val="0"/>
              <w:autoSpaceDE w:val="0"/>
              <w:autoSpaceDN w:val="0"/>
              <w:adjustRightInd w:val="0"/>
              <w:rPr>
                <w:rFonts w:ascii="Tahoma" w:hAnsi="Tahoma"/>
                <w:sz w:val="22"/>
                <w:szCs w:val="22"/>
                <w:u w:val="single"/>
              </w:rPr>
            </w:pPr>
          </w:p>
        </w:tc>
        <w:tc>
          <w:tcPr>
            <w:tcW w:w="3676" w:type="dxa"/>
            <w:vMerge/>
            <w:tcBorders>
              <w:left w:val="single" w:sz="4" w:space="0" w:color="auto"/>
              <w:right w:val="single" w:sz="4" w:space="0" w:color="auto"/>
            </w:tcBorders>
            <w:vAlign w:val="center"/>
          </w:tcPr>
          <w:p w14:paraId="78B9B3F7" w14:textId="77777777" w:rsidR="00386F68" w:rsidRDefault="00386F68" w:rsidP="00751C18">
            <w:pPr>
              <w:rPr>
                <w:sz w:val="24"/>
                <w:szCs w:val="24"/>
              </w:rPr>
            </w:pPr>
          </w:p>
        </w:tc>
      </w:tr>
      <w:tr w:rsidR="00386F68" w14:paraId="5ADF56DB"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5A579243" w14:textId="77777777" w:rsidR="00386F68" w:rsidRPr="00634623" w:rsidRDefault="00386F68" w:rsidP="00386F68">
            <w:pPr>
              <w:widowControl w:val="0"/>
              <w:autoSpaceDE w:val="0"/>
              <w:autoSpaceDN w:val="0"/>
              <w:adjustRightInd w:val="0"/>
              <w:rPr>
                <w:rFonts w:ascii="Tahoma" w:hAnsi="Tahoma"/>
                <w:sz w:val="22"/>
                <w:szCs w:val="22"/>
                <w:u w:val="single"/>
              </w:rPr>
            </w:pPr>
          </w:p>
        </w:tc>
        <w:tc>
          <w:tcPr>
            <w:tcW w:w="3676" w:type="dxa"/>
            <w:vMerge/>
            <w:tcBorders>
              <w:left w:val="single" w:sz="4" w:space="0" w:color="auto"/>
              <w:right w:val="single" w:sz="4" w:space="0" w:color="auto"/>
            </w:tcBorders>
            <w:vAlign w:val="center"/>
          </w:tcPr>
          <w:p w14:paraId="6C92E81B" w14:textId="77777777" w:rsidR="00386F68" w:rsidRDefault="00386F68" w:rsidP="00751C18">
            <w:pPr>
              <w:rPr>
                <w:sz w:val="24"/>
                <w:szCs w:val="24"/>
              </w:rPr>
            </w:pPr>
          </w:p>
        </w:tc>
      </w:tr>
      <w:tr w:rsidR="00386F68" w14:paraId="643F8941"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451403EC" w14:textId="77777777" w:rsidR="00386F68" w:rsidRPr="00634623" w:rsidRDefault="00386F68" w:rsidP="00386F68">
            <w:pPr>
              <w:widowControl w:val="0"/>
              <w:autoSpaceDE w:val="0"/>
              <w:autoSpaceDN w:val="0"/>
              <w:adjustRightInd w:val="0"/>
              <w:rPr>
                <w:rFonts w:ascii="Tahoma" w:hAnsi="Tahoma"/>
                <w:sz w:val="22"/>
                <w:szCs w:val="22"/>
                <w:u w:val="single"/>
              </w:rPr>
            </w:pPr>
          </w:p>
        </w:tc>
        <w:tc>
          <w:tcPr>
            <w:tcW w:w="3676" w:type="dxa"/>
            <w:vMerge/>
            <w:tcBorders>
              <w:left w:val="single" w:sz="4" w:space="0" w:color="auto"/>
              <w:bottom w:val="single" w:sz="4" w:space="0" w:color="auto"/>
              <w:right w:val="single" w:sz="4" w:space="0" w:color="auto"/>
            </w:tcBorders>
            <w:vAlign w:val="center"/>
          </w:tcPr>
          <w:p w14:paraId="2BE751F2" w14:textId="77777777" w:rsidR="00386F68" w:rsidRDefault="00386F68" w:rsidP="00751C18">
            <w:pPr>
              <w:rPr>
                <w:sz w:val="24"/>
                <w:szCs w:val="24"/>
              </w:rPr>
            </w:pPr>
          </w:p>
        </w:tc>
      </w:tr>
      <w:tr w:rsidR="00081AFB" w14:paraId="5A499153" w14:textId="77777777" w:rsidTr="00DF49C5">
        <w:trPr>
          <w:trHeight w:val="540"/>
          <w:jc w:val="center"/>
        </w:trPr>
        <w:tc>
          <w:tcPr>
            <w:tcW w:w="7282" w:type="dxa"/>
            <w:tcBorders>
              <w:top w:val="single" w:sz="4" w:space="0" w:color="auto"/>
              <w:left w:val="single" w:sz="4" w:space="0" w:color="auto"/>
              <w:bottom w:val="single" w:sz="4" w:space="0" w:color="auto"/>
              <w:right w:val="single" w:sz="4" w:space="0" w:color="auto"/>
            </w:tcBorders>
            <w:vAlign w:val="center"/>
          </w:tcPr>
          <w:p w14:paraId="6A228C61" w14:textId="430520B5" w:rsidR="00081AFB" w:rsidRPr="00634623" w:rsidRDefault="00644C17" w:rsidP="00DF49C5">
            <w:pPr>
              <w:widowControl w:val="0"/>
              <w:autoSpaceDE w:val="0"/>
              <w:autoSpaceDN w:val="0"/>
              <w:adjustRightInd w:val="0"/>
              <w:spacing w:before="120"/>
              <w:rPr>
                <w:rFonts w:ascii="Tahoma" w:hAnsi="Tahoma"/>
                <w:b/>
                <w:sz w:val="22"/>
                <w:szCs w:val="22"/>
              </w:rPr>
            </w:pPr>
            <w:r>
              <w:rPr>
                <w:rFonts w:ascii="Tahoma" w:hAnsi="Tahoma"/>
                <w:b/>
                <w:sz w:val="22"/>
                <w:szCs w:val="22"/>
              </w:rPr>
              <w:t>Planning Ahead</w:t>
            </w:r>
          </w:p>
          <w:p w14:paraId="2551C7EC"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Work is organized to achieve maximum efficiency.</w:t>
            </w:r>
          </w:p>
          <w:p w14:paraId="4D6F7AC8"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Ambitious, yet attainable goals are set.</w:t>
            </w:r>
          </w:p>
          <w:p w14:paraId="0F99CC7F"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Projects and plans are well-organized.</w:t>
            </w:r>
          </w:p>
          <w:p w14:paraId="11777523" w14:textId="1A46D119" w:rsidR="00081AFB"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 xml:space="preserve">Staff is </w:t>
            </w:r>
            <w:proofErr w:type="gramStart"/>
            <w:r w:rsidRPr="00644C17">
              <w:rPr>
                <w:rFonts w:ascii="Calibri" w:hAnsi="Calibri"/>
              </w:rPr>
              <w:t>well aware</w:t>
            </w:r>
            <w:proofErr w:type="gramEnd"/>
            <w:r w:rsidRPr="00644C17">
              <w:rPr>
                <w:rFonts w:ascii="Calibri" w:hAnsi="Calibri"/>
              </w:rPr>
              <w:t xml:space="preserve"> of restaurant goals, objectives and direction.</w:t>
            </w:r>
          </w:p>
          <w:p w14:paraId="57F12AFC" w14:textId="32FC939E" w:rsidR="00081AFB" w:rsidRPr="00634623" w:rsidRDefault="00081AFB" w:rsidP="00B04EBE">
            <w:pPr>
              <w:widowControl w:val="0"/>
              <w:autoSpaceDE w:val="0"/>
              <w:autoSpaceDN w:val="0"/>
              <w:adjustRightInd w:val="0"/>
              <w:rPr>
                <w:rFonts w:ascii="Tahoma" w:hAnsi="Tahoma"/>
                <w:b/>
                <w:sz w:val="22"/>
                <w:szCs w:val="22"/>
              </w:rPr>
            </w:pPr>
            <w:r w:rsidRPr="00634623">
              <w:rPr>
                <w:rFonts w:ascii="Tahoma" w:hAnsi="Tahoma"/>
                <w:b/>
                <w:sz w:val="22"/>
                <w:szCs w:val="22"/>
              </w:rPr>
              <w:t>Comments:</w:t>
            </w:r>
          </w:p>
          <w:p w14:paraId="3E87D6C7" w14:textId="77777777" w:rsidR="00081AFB" w:rsidRPr="00634623" w:rsidRDefault="00081AFB" w:rsidP="00F61A4D">
            <w:pPr>
              <w:widowControl w:val="0"/>
              <w:autoSpaceDE w:val="0"/>
              <w:autoSpaceDN w:val="0"/>
              <w:adjustRightInd w:val="0"/>
              <w:jc w:val="center"/>
              <w:rPr>
                <w:rFonts w:ascii="Tahoma" w:hAnsi="Tahoma"/>
                <w:sz w:val="22"/>
                <w:szCs w:val="22"/>
                <w:u w:val="single"/>
              </w:rPr>
            </w:pPr>
          </w:p>
        </w:tc>
        <w:tc>
          <w:tcPr>
            <w:tcW w:w="3676" w:type="dxa"/>
            <w:vMerge w:val="restart"/>
            <w:tcBorders>
              <w:top w:val="single" w:sz="4" w:space="0" w:color="auto"/>
              <w:left w:val="single" w:sz="4" w:space="0" w:color="auto"/>
              <w:right w:val="single" w:sz="4" w:space="0" w:color="auto"/>
            </w:tcBorders>
            <w:vAlign w:val="center"/>
          </w:tcPr>
          <w:p w14:paraId="7C47670E" w14:textId="6DE21348"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B04EBE" w14:paraId="2AD001C2"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7BF32DD9" w14:textId="77777777" w:rsidR="00B04EBE" w:rsidRPr="00F61A4D" w:rsidRDefault="00B04EBE" w:rsidP="00F61A4D">
            <w:pPr>
              <w:widowControl w:val="0"/>
              <w:autoSpaceDE w:val="0"/>
              <w:autoSpaceDN w:val="0"/>
              <w:adjustRightInd w:val="0"/>
              <w:jc w:val="center"/>
              <w:rPr>
                <w:sz w:val="22"/>
                <w:szCs w:val="22"/>
                <w:u w:val="single"/>
              </w:rPr>
            </w:pPr>
          </w:p>
        </w:tc>
        <w:tc>
          <w:tcPr>
            <w:tcW w:w="3676" w:type="dxa"/>
            <w:vMerge/>
            <w:tcBorders>
              <w:left w:val="single" w:sz="4" w:space="0" w:color="auto"/>
              <w:right w:val="single" w:sz="4" w:space="0" w:color="auto"/>
            </w:tcBorders>
            <w:vAlign w:val="center"/>
          </w:tcPr>
          <w:p w14:paraId="3B32E6E0" w14:textId="77777777" w:rsidR="00B04EBE" w:rsidRDefault="00B04EBE" w:rsidP="00751C18">
            <w:pPr>
              <w:rPr>
                <w:sz w:val="24"/>
                <w:szCs w:val="24"/>
              </w:rPr>
            </w:pPr>
          </w:p>
        </w:tc>
      </w:tr>
      <w:tr w:rsidR="00B04EBE" w14:paraId="1B40C8CB"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08E035EA" w14:textId="77777777" w:rsidR="00B04EBE" w:rsidRPr="00F61A4D" w:rsidRDefault="00B04EBE" w:rsidP="00F61A4D">
            <w:pPr>
              <w:widowControl w:val="0"/>
              <w:autoSpaceDE w:val="0"/>
              <w:autoSpaceDN w:val="0"/>
              <w:adjustRightInd w:val="0"/>
              <w:jc w:val="center"/>
              <w:rPr>
                <w:sz w:val="22"/>
                <w:szCs w:val="22"/>
                <w:u w:val="single"/>
              </w:rPr>
            </w:pPr>
          </w:p>
        </w:tc>
        <w:tc>
          <w:tcPr>
            <w:tcW w:w="3676" w:type="dxa"/>
            <w:vMerge/>
            <w:tcBorders>
              <w:left w:val="single" w:sz="4" w:space="0" w:color="auto"/>
              <w:right w:val="single" w:sz="4" w:space="0" w:color="auto"/>
            </w:tcBorders>
            <w:vAlign w:val="center"/>
          </w:tcPr>
          <w:p w14:paraId="1C80FB98" w14:textId="77777777" w:rsidR="00B04EBE" w:rsidRDefault="00B04EBE" w:rsidP="00751C18">
            <w:pPr>
              <w:rPr>
                <w:sz w:val="24"/>
                <w:szCs w:val="24"/>
              </w:rPr>
            </w:pPr>
          </w:p>
        </w:tc>
      </w:tr>
      <w:tr w:rsidR="00B04EBE" w14:paraId="716FA039"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1F63CDAB" w14:textId="77777777" w:rsidR="00B04EBE" w:rsidRPr="00F61A4D" w:rsidRDefault="00B04EBE" w:rsidP="00F61A4D">
            <w:pPr>
              <w:widowControl w:val="0"/>
              <w:autoSpaceDE w:val="0"/>
              <w:autoSpaceDN w:val="0"/>
              <w:adjustRightInd w:val="0"/>
              <w:jc w:val="center"/>
              <w:rPr>
                <w:sz w:val="22"/>
                <w:szCs w:val="22"/>
                <w:u w:val="single"/>
              </w:rPr>
            </w:pPr>
          </w:p>
        </w:tc>
        <w:tc>
          <w:tcPr>
            <w:tcW w:w="3676" w:type="dxa"/>
            <w:vMerge/>
            <w:tcBorders>
              <w:left w:val="single" w:sz="4" w:space="0" w:color="auto"/>
              <w:bottom w:val="single" w:sz="4" w:space="0" w:color="auto"/>
              <w:right w:val="single" w:sz="4" w:space="0" w:color="auto"/>
            </w:tcBorders>
            <w:vAlign w:val="center"/>
          </w:tcPr>
          <w:p w14:paraId="52D5DC42" w14:textId="77777777" w:rsidR="00B04EBE" w:rsidRDefault="00B04EBE" w:rsidP="00751C18">
            <w:pPr>
              <w:rPr>
                <w:sz w:val="24"/>
                <w:szCs w:val="24"/>
              </w:rPr>
            </w:pPr>
          </w:p>
        </w:tc>
      </w:tr>
      <w:tr w:rsidR="00081AFB" w14:paraId="5444CA8E" w14:textId="77777777" w:rsidTr="00F654F8">
        <w:trPr>
          <w:trHeight w:val="547"/>
          <w:jc w:val="center"/>
        </w:trPr>
        <w:tc>
          <w:tcPr>
            <w:tcW w:w="7282" w:type="dxa"/>
            <w:tcBorders>
              <w:top w:val="single" w:sz="4" w:space="0" w:color="auto"/>
              <w:left w:val="single" w:sz="4" w:space="0" w:color="auto"/>
              <w:bottom w:val="single" w:sz="4" w:space="0" w:color="auto"/>
              <w:right w:val="single" w:sz="4" w:space="0" w:color="auto"/>
            </w:tcBorders>
          </w:tcPr>
          <w:p w14:paraId="6100169A" w14:textId="77777777" w:rsidR="00081AFB" w:rsidRPr="00634623" w:rsidRDefault="00081AFB" w:rsidP="00DF49C5">
            <w:pPr>
              <w:widowControl w:val="0"/>
              <w:autoSpaceDE w:val="0"/>
              <w:autoSpaceDN w:val="0"/>
              <w:adjustRightInd w:val="0"/>
              <w:spacing w:before="120"/>
              <w:rPr>
                <w:rFonts w:ascii="Tahoma" w:hAnsi="Tahoma"/>
                <w:b/>
                <w:sz w:val="22"/>
                <w:szCs w:val="22"/>
              </w:rPr>
            </w:pPr>
            <w:r w:rsidRPr="00634623">
              <w:rPr>
                <w:rFonts w:ascii="Tahoma" w:hAnsi="Tahoma"/>
                <w:b/>
                <w:sz w:val="22"/>
                <w:szCs w:val="22"/>
              </w:rPr>
              <w:t>Initiative</w:t>
            </w:r>
          </w:p>
          <w:p w14:paraId="502081C5"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Performs work and initiatives without being prompted.</w:t>
            </w:r>
          </w:p>
          <w:p w14:paraId="0A1F5150"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Exceed performance expectations by doing more than is required.</w:t>
            </w:r>
          </w:p>
          <w:p w14:paraId="6E7F2F5E"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Exceeds performance expectations by initiating and implementing new projects.</w:t>
            </w:r>
          </w:p>
          <w:p w14:paraId="20492A07"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Recognizes and seizes opportunities even if outside of normal job duties.</w:t>
            </w:r>
          </w:p>
          <w:p w14:paraId="5F989308" w14:textId="77777777"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Anticipates problems, proactively addresses issues.</w:t>
            </w:r>
          </w:p>
          <w:p w14:paraId="5DCDA0D6" w14:textId="7DBD8435" w:rsidR="00644C17" w:rsidRPr="00644C17" w:rsidRDefault="00644C17" w:rsidP="00644C17">
            <w:pPr>
              <w:numPr>
                <w:ilvl w:val="0"/>
                <w:numId w:val="36"/>
              </w:numPr>
              <w:tabs>
                <w:tab w:val="clear" w:pos="720"/>
              </w:tabs>
              <w:ind w:left="369" w:hanging="225"/>
              <w:rPr>
                <w:rFonts w:ascii="Calibri" w:hAnsi="Calibri"/>
              </w:rPr>
            </w:pPr>
            <w:r w:rsidRPr="00644C17">
              <w:rPr>
                <w:rFonts w:ascii="Calibri" w:hAnsi="Calibri"/>
              </w:rPr>
              <w:t>Strives to improve work processes on a continuing basis</w:t>
            </w:r>
            <w:r>
              <w:rPr>
                <w:rFonts w:ascii="Calibri" w:hAnsi="Calibri"/>
              </w:rPr>
              <w:t>.</w:t>
            </w:r>
          </w:p>
          <w:p w14:paraId="6597863E" w14:textId="34A01E77" w:rsidR="00081AFB" w:rsidRPr="00644C17" w:rsidRDefault="00081AFB" w:rsidP="00644C17">
            <w:r w:rsidRPr="00644C17">
              <w:rPr>
                <w:rFonts w:ascii="Tahoma" w:hAnsi="Tahoma"/>
                <w:b/>
                <w:sz w:val="22"/>
                <w:szCs w:val="22"/>
              </w:rPr>
              <w:t xml:space="preserve">Comments: </w:t>
            </w:r>
          </w:p>
          <w:p w14:paraId="6814D679" w14:textId="0430F79A" w:rsidR="00081AFB" w:rsidRPr="00F654F8" w:rsidRDefault="00081AFB" w:rsidP="00DF49C5">
            <w:pPr>
              <w:widowControl w:val="0"/>
              <w:autoSpaceDE w:val="0"/>
              <w:autoSpaceDN w:val="0"/>
              <w:adjustRightInd w:val="0"/>
              <w:spacing w:before="120"/>
              <w:rPr>
                <w:rFonts w:ascii="Tahoma" w:hAnsi="Tahoma"/>
                <w:b/>
                <w:sz w:val="16"/>
                <w:szCs w:val="16"/>
              </w:rPr>
            </w:pPr>
          </w:p>
        </w:tc>
        <w:tc>
          <w:tcPr>
            <w:tcW w:w="3676" w:type="dxa"/>
            <w:vMerge w:val="restart"/>
            <w:tcBorders>
              <w:top w:val="single" w:sz="4" w:space="0" w:color="auto"/>
              <w:left w:val="single" w:sz="4" w:space="0" w:color="auto"/>
              <w:right w:val="single" w:sz="4" w:space="0" w:color="auto"/>
            </w:tcBorders>
            <w:vAlign w:val="center"/>
          </w:tcPr>
          <w:p w14:paraId="0274C20B" w14:textId="00F9C399" w:rsidR="00081AFB" w:rsidRDefault="00081AFB" w:rsidP="00751C18">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DF49C5" w14:paraId="308853D2" w14:textId="77777777" w:rsidTr="00F654F8">
        <w:trPr>
          <w:trHeight w:val="374"/>
          <w:jc w:val="center"/>
        </w:trPr>
        <w:tc>
          <w:tcPr>
            <w:tcW w:w="7282" w:type="dxa"/>
            <w:tcBorders>
              <w:top w:val="single" w:sz="4" w:space="0" w:color="auto"/>
              <w:left w:val="single" w:sz="4" w:space="0" w:color="auto"/>
              <w:bottom w:val="single" w:sz="4" w:space="0" w:color="auto"/>
              <w:right w:val="single" w:sz="4" w:space="0" w:color="auto"/>
            </w:tcBorders>
          </w:tcPr>
          <w:p w14:paraId="6A3734F0" w14:textId="77777777" w:rsidR="00DF49C5" w:rsidRPr="00634623" w:rsidRDefault="00DF49C5" w:rsidP="00DF49C5">
            <w:pPr>
              <w:widowControl w:val="0"/>
              <w:autoSpaceDE w:val="0"/>
              <w:autoSpaceDN w:val="0"/>
              <w:adjustRightInd w:val="0"/>
              <w:spacing w:before="120"/>
              <w:rPr>
                <w:rFonts w:ascii="Tahoma" w:hAnsi="Tahoma"/>
                <w:b/>
                <w:sz w:val="22"/>
                <w:szCs w:val="22"/>
              </w:rPr>
            </w:pPr>
          </w:p>
        </w:tc>
        <w:tc>
          <w:tcPr>
            <w:tcW w:w="3676" w:type="dxa"/>
            <w:vMerge/>
            <w:tcBorders>
              <w:left w:val="single" w:sz="4" w:space="0" w:color="auto"/>
              <w:right w:val="single" w:sz="4" w:space="0" w:color="auto"/>
            </w:tcBorders>
            <w:vAlign w:val="center"/>
          </w:tcPr>
          <w:p w14:paraId="62F6C8F5" w14:textId="77777777" w:rsidR="00DF49C5" w:rsidRDefault="00DF49C5" w:rsidP="00751C18">
            <w:pPr>
              <w:rPr>
                <w:sz w:val="24"/>
                <w:szCs w:val="24"/>
              </w:rPr>
            </w:pPr>
          </w:p>
        </w:tc>
      </w:tr>
      <w:tr w:rsidR="00DF49C5" w14:paraId="5297E0E4" w14:textId="77777777" w:rsidTr="00F654F8">
        <w:trPr>
          <w:trHeight w:val="374"/>
          <w:jc w:val="center"/>
        </w:trPr>
        <w:tc>
          <w:tcPr>
            <w:tcW w:w="7282" w:type="dxa"/>
            <w:tcBorders>
              <w:top w:val="single" w:sz="4" w:space="0" w:color="auto"/>
              <w:left w:val="single" w:sz="4" w:space="0" w:color="auto"/>
              <w:bottom w:val="single" w:sz="4" w:space="0" w:color="auto"/>
              <w:right w:val="single" w:sz="4" w:space="0" w:color="auto"/>
            </w:tcBorders>
          </w:tcPr>
          <w:p w14:paraId="79045995" w14:textId="77777777" w:rsidR="00DF49C5" w:rsidRPr="00634623" w:rsidRDefault="00DF49C5" w:rsidP="00DF49C5">
            <w:pPr>
              <w:widowControl w:val="0"/>
              <w:autoSpaceDE w:val="0"/>
              <w:autoSpaceDN w:val="0"/>
              <w:adjustRightInd w:val="0"/>
              <w:spacing w:before="120"/>
              <w:rPr>
                <w:rFonts w:ascii="Tahoma" w:hAnsi="Tahoma"/>
                <w:b/>
                <w:sz w:val="22"/>
                <w:szCs w:val="22"/>
              </w:rPr>
            </w:pPr>
          </w:p>
        </w:tc>
        <w:tc>
          <w:tcPr>
            <w:tcW w:w="3676" w:type="dxa"/>
            <w:vMerge/>
            <w:tcBorders>
              <w:left w:val="single" w:sz="4" w:space="0" w:color="auto"/>
              <w:bottom w:val="single" w:sz="4" w:space="0" w:color="auto"/>
              <w:right w:val="single" w:sz="4" w:space="0" w:color="auto"/>
            </w:tcBorders>
            <w:vAlign w:val="center"/>
          </w:tcPr>
          <w:p w14:paraId="36ED8F1B" w14:textId="77777777" w:rsidR="00DF49C5" w:rsidRDefault="00DF49C5" w:rsidP="00751C18">
            <w:pPr>
              <w:rPr>
                <w:sz w:val="24"/>
                <w:szCs w:val="24"/>
              </w:rPr>
            </w:pPr>
          </w:p>
        </w:tc>
      </w:tr>
      <w:tr w:rsidR="004150D3" w14:paraId="7B392537" w14:textId="77777777" w:rsidTr="00DF49C5">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7D89C2B7" w14:textId="77777777" w:rsidR="004150D3" w:rsidRPr="00E40253" w:rsidRDefault="004150D3" w:rsidP="00751C18">
            <w:pPr>
              <w:widowControl w:val="0"/>
              <w:autoSpaceDE w:val="0"/>
              <w:autoSpaceDN w:val="0"/>
              <w:adjustRightInd w:val="0"/>
              <w:jc w:val="center"/>
              <w:rPr>
                <w:sz w:val="22"/>
                <w:szCs w:val="22"/>
                <w:u w:val="single"/>
              </w:rPr>
            </w:pPr>
          </w:p>
        </w:tc>
        <w:tc>
          <w:tcPr>
            <w:tcW w:w="3676" w:type="dxa"/>
            <w:vMerge/>
            <w:tcBorders>
              <w:left w:val="single" w:sz="4" w:space="0" w:color="auto"/>
              <w:right w:val="single" w:sz="4" w:space="0" w:color="auto"/>
            </w:tcBorders>
            <w:vAlign w:val="center"/>
          </w:tcPr>
          <w:p w14:paraId="28FFDFCB" w14:textId="77777777" w:rsidR="004150D3" w:rsidRDefault="004150D3" w:rsidP="00751C18">
            <w:pPr>
              <w:rPr>
                <w:sz w:val="24"/>
                <w:szCs w:val="24"/>
              </w:rPr>
            </w:pPr>
          </w:p>
        </w:tc>
      </w:tr>
    </w:tbl>
    <w:p w14:paraId="1A0AC398" w14:textId="00F80B9F" w:rsidR="000A65FB" w:rsidRDefault="000A65FB" w:rsidP="0002548F"/>
    <w:p w14:paraId="3031C8FB" w14:textId="7414C215" w:rsidR="00323386" w:rsidRPr="001212BC" w:rsidRDefault="00323386" w:rsidP="0002548F">
      <w:pPr>
        <w:rPr>
          <w:sz w:val="18"/>
          <w:szCs w:val="18"/>
        </w:rPr>
      </w:pPr>
    </w:p>
    <w:p w14:paraId="07BA8F47" w14:textId="77777777" w:rsidR="008E24D4" w:rsidRDefault="008E24D4" w:rsidP="008E24D4">
      <w:pPr>
        <w:pStyle w:val="Heading2"/>
        <w:jc w:val="both"/>
        <w:rPr>
          <w:rFonts w:ascii="Calibri" w:hAnsi="Calibri"/>
          <w:color w:val="3572A9"/>
          <w:sz w:val="36"/>
          <w:szCs w:val="36"/>
          <w:u w:val="none"/>
        </w:rPr>
      </w:pPr>
    </w:p>
    <w:p w14:paraId="1DA312A5" w14:textId="77777777" w:rsidR="00327993" w:rsidRPr="00327993" w:rsidRDefault="00327993" w:rsidP="00327993"/>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2"/>
        <w:gridCol w:w="3676"/>
      </w:tblGrid>
      <w:tr w:rsidR="008E24D4" w:rsidRPr="00B04D9B" w14:paraId="0B23972E" w14:textId="77777777" w:rsidTr="00F748D3">
        <w:trPr>
          <w:jc w:val="center"/>
        </w:trPr>
        <w:tc>
          <w:tcPr>
            <w:tcW w:w="7282" w:type="dxa"/>
            <w:shd w:val="clear" w:color="auto" w:fill="71A8CF"/>
            <w:vAlign w:val="center"/>
          </w:tcPr>
          <w:p w14:paraId="3CC826AC" w14:textId="77777777" w:rsidR="008E24D4" w:rsidRPr="00B04D9B" w:rsidRDefault="008E24D4" w:rsidP="00F748D3">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 xml:space="preserve">Performance </w:t>
            </w:r>
            <w:r>
              <w:rPr>
                <w:rFonts w:ascii="Calibri" w:hAnsi="Calibri"/>
                <w:b/>
                <w:bCs/>
                <w:color w:val="FFFFFF" w:themeColor="background1"/>
                <w:sz w:val="24"/>
                <w:szCs w:val="24"/>
              </w:rPr>
              <w:t>Categories with Criteria</w:t>
            </w:r>
            <w:r w:rsidRPr="00B04D9B">
              <w:rPr>
                <w:rFonts w:ascii="Calibri" w:hAnsi="Calibri"/>
                <w:b/>
                <w:bCs/>
                <w:color w:val="FFFFFF" w:themeColor="background1"/>
                <w:sz w:val="24"/>
                <w:szCs w:val="24"/>
              </w:rPr>
              <w:t>:</w:t>
            </w:r>
          </w:p>
        </w:tc>
        <w:tc>
          <w:tcPr>
            <w:tcW w:w="3676" w:type="dxa"/>
            <w:shd w:val="clear" w:color="auto" w:fill="71A8CF"/>
          </w:tcPr>
          <w:p w14:paraId="65806EB2" w14:textId="77777777" w:rsidR="008E24D4" w:rsidRPr="00B04D9B" w:rsidRDefault="008E24D4" w:rsidP="00F748D3">
            <w:pPr>
              <w:jc w:val="center"/>
              <w:rPr>
                <w:rFonts w:ascii="Calibri" w:hAnsi="Calibri"/>
                <w:b/>
                <w:bCs/>
                <w:color w:val="FFFFFF" w:themeColor="background1"/>
                <w:sz w:val="24"/>
                <w:szCs w:val="24"/>
              </w:rPr>
            </w:pPr>
            <w:r w:rsidRPr="00B04D9B">
              <w:rPr>
                <w:rFonts w:ascii="Calibri" w:hAnsi="Calibri"/>
                <w:b/>
                <w:bCs/>
                <w:color w:val="FFFFFF" w:themeColor="background1"/>
                <w:sz w:val="24"/>
                <w:szCs w:val="24"/>
              </w:rPr>
              <w:t>Rating Scale</w:t>
            </w:r>
            <w:r w:rsidRPr="00B04D9B">
              <w:rPr>
                <w:rFonts w:ascii="Calibri" w:hAnsi="Calibri"/>
                <w:b/>
                <w:bCs/>
                <w:color w:val="FFFFFF" w:themeColor="background1"/>
                <w:sz w:val="24"/>
                <w:szCs w:val="24"/>
              </w:rPr>
              <w:br/>
            </w:r>
            <w:r w:rsidRPr="00B04D9B">
              <w:rPr>
                <w:rFonts w:ascii="Calibri" w:hAnsi="Calibri"/>
                <w:b/>
                <w:bCs/>
                <w:color w:val="FFFFFF" w:themeColor="background1"/>
                <w:sz w:val="24"/>
                <w:szCs w:val="24"/>
              </w:rPr>
              <w:lastRenderedPageBreak/>
              <w:t>(check one)</w:t>
            </w:r>
          </w:p>
        </w:tc>
      </w:tr>
      <w:tr w:rsidR="008E24D4" w14:paraId="3A412FB0" w14:textId="77777777" w:rsidTr="00F748D3">
        <w:trPr>
          <w:trHeight w:val="470"/>
          <w:jc w:val="center"/>
        </w:trPr>
        <w:tc>
          <w:tcPr>
            <w:tcW w:w="7282" w:type="dxa"/>
            <w:tcBorders>
              <w:top w:val="single" w:sz="4" w:space="0" w:color="auto"/>
              <w:left w:val="single" w:sz="4" w:space="0" w:color="auto"/>
              <w:bottom w:val="single" w:sz="4" w:space="0" w:color="auto"/>
              <w:right w:val="single" w:sz="4" w:space="0" w:color="auto"/>
            </w:tcBorders>
            <w:vAlign w:val="center"/>
          </w:tcPr>
          <w:p w14:paraId="6F6B847E" w14:textId="2F060430" w:rsidR="008E24D4" w:rsidRPr="00634623" w:rsidRDefault="00F748D3" w:rsidP="00F748D3">
            <w:pPr>
              <w:widowControl w:val="0"/>
              <w:autoSpaceDE w:val="0"/>
              <w:autoSpaceDN w:val="0"/>
              <w:adjustRightInd w:val="0"/>
              <w:spacing w:before="120"/>
              <w:rPr>
                <w:rFonts w:ascii="Tahoma" w:hAnsi="Tahoma"/>
                <w:b/>
                <w:sz w:val="22"/>
                <w:szCs w:val="22"/>
              </w:rPr>
            </w:pPr>
            <w:r>
              <w:rPr>
                <w:rFonts w:ascii="Tahoma" w:hAnsi="Tahoma"/>
                <w:b/>
                <w:sz w:val="22"/>
                <w:szCs w:val="22"/>
              </w:rPr>
              <w:lastRenderedPageBreak/>
              <w:t>Communication</w:t>
            </w:r>
          </w:p>
          <w:p w14:paraId="7996DD2C" w14:textId="77777777" w:rsidR="00F748D3" w:rsidRPr="00DD16E5" w:rsidRDefault="00F748D3" w:rsidP="00F748D3">
            <w:pPr>
              <w:pStyle w:val="BodyTextIndent"/>
              <w:numPr>
                <w:ilvl w:val="0"/>
                <w:numId w:val="35"/>
              </w:numPr>
              <w:spacing w:after="0"/>
              <w:ind w:left="369" w:hanging="225"/>
              <w:rPr>
                <w:rFonts w:ascii="Calibri" w:hAnsi="Calibri"/>
              </w:rPr>
            </w:pPr>
            <w:r w:rsidRPr="00DD16E5">
              <w:rPr>
                <w:rFonts w:ascii="Calibri" w:hAnsi="Calibri"/>
              </w:rPr>
              <w:t>Communications are clear, concise and meaningful.</w:t>
            </w:r>
          </w:p>
          <w:p w14:paraId="2BAFE7B5" w14:textId="77777777" w:rsidR="00F748D3" w:rsidRPr="00DD16E5" w:rsidRDefault="00F748D3" w:rsidP="00F748D3">
            <w:pPr>
              <w:pStyle w:val="BodyTextIndent"/>
              <w:numPr>
                <w:ilvl w:val="0"/>
                <w:numId w:val="35"/>
              </w:numPr>
              <w:spacing w:after="0"/>
              <w:ind w:left="369" w:hanging="225"/>
              <w:rPr>
                <w:rFonts w:ascii="Calibri" w:hAnsi="Calibri"/>
              </w:rPr>
            </w:pPr>
            <w:r w:rsidRPr="00DD16E5">
              <w:rPr>
                <w:rFonts w:ascii="Calibri" w:hAnsi="Calibri"/>
              </w:rPr>
              <w:t>Listens actively and responds appropriately.</w:t>
            </w:r>
          </w:p>
          <w:p w14:paraId="6A46EC88" w14:textId="77777777" w:rsidR="00F748D3" w:rsidRPr="00DD16E5" w:rsidRDefault="00F748D3" w:rsidP="00F748D3">
            <w:pPr>
              <w:pStyle w:val="BodyTextIndent"/>
              <w:numPr>
                <w:ilvl w:val="0"/>
                <w:numId w:val="35"/>
              </w:numPr>
              <w:spacing w:after="0"/>
              <w:ind w:left="369" w:hanging="225"/>
              <w:rPr>
                <w:rFonts w:ascii="Calibri" w:hAnsi="Calibri"/>
              </w:rPr>
            </w:pPr>
            <w:r w:rsidRPr="00DD16E5">
              <w:rPr>
                <w:rFonts w:ascii="Calibri" w:hAnsi="Calibri"/>
              </w:rPr>
              <w:t>Receives and provides constructive feedback.</w:t>
            </w:r>
          </w:p>
          <w:p w14:paraId="29783A2D" w14:textId="77777777" w:rsidR="00F748D3" w:rsidRPr="00DD16E5" w:rsidRDefault="00F748D3" w:rsidP="00F748D3">
            <w:pPr>
              <w:pStyle w:val="BodyTextIndent"/>
              <w:numPr>
                <w:ilvl w:val="0"/>
                <w:numId w:val="35"/>
              </w:numPr>
              <w:spacing w:after="0"/>
              <w:ind w:left="369" w:hanging="225"/>
              <w:rPr>
                <w:rFonts w:ascii="Calibri" w:hAnsi="Calibri"/>
              </w:rPr>
            </w:pPr>
            <w:r w:rsidRPr="00DD16E5">
              <w:rPr>
                <w:rFonts w:ascii="Calibri" w:hAnsi="Calibri"/>
              </w:rPr>
              <w:t>Is a good teacher and people developer by regularly sharing his skills, knowledge and experiences with less experienced staff members.</w:t>
            </w:r>
          </w:p>
          <w:p w14:paraId="71D7BC7C" w14:textId="045C8819" w:rsidR="008E24D4" w:rsidRPr="00F748D3" w:rsidRDefault="008E24D4" w:rsidP="00F748D3">
            <w:pPr>
              <w:pStyle w:val="BodyTextIndent"/>
              <w:spacing w:after="0"/>
              <w:ind w:left="0"/>
            </w:pPr>
            <w:r w:rsidRPr="00F748D3">
              <w:rPr>
                <w:rFonts w:ascii="Tahoma" w:hAnsi="Tahoma"/>
                <w:b/>
                <w:sz w:val="22"/>
                <w:szCs w:val="22"/>
              </w:rPr>
              <w:t>Comments:</w:t>
            </w:r>
          </w:p>
          <w:p w14:paraId="7C66D110" w14:textId="77777777" w:rsidR="008E24D4" w:rsidRPr="00634623" w:rsidRDefault="008E24D4" w:rsidP="00F748D3">
            <w:pPr>
              <w:widowControl w:val="0"/>
              <w:autoSpaceDE w:val="0"/>
              <w:autoSpaceDN w:val="0"/>
              <w:adjustRightInd w:val="0"/>
              <w:jc w:val="center"/>
              <w:rPr>
                <w:rFonts w:ascii="Tahoma" w:hAnsi="Tahoma"/>
                <w:sz w:val="22"/>
                <w:szCs w:val="22"/>
                <w:u w:val="single"/>
              </w:rPr>
            </w:pPr>
          </w:p>
        </w:tc>
        <w:tc>
          <w:tcPr>
            <w:tcW w:w="3676" w:type="dxa"/>
            <w:vMerge w:val="restart"/>
            <w:tcBorders>
              <w:top w:val="single" w:sz="4" w:space="0" w:color="auto"/>
              <w:left w:val="single" w:sz="4" w:space="0" w:color="auto"/>
              <w:right w:val="single" w:sz="4" w:space="0" w:color="auto"/>
            </w:tcBorders>
            <w:vAlign w:val="center"/>
          </w:tcPr>
          <w:p w14:paraId="0F6F41EF" w14:textId="77777777" w:rsidR="008E24D4" w:rsidRDefault="008E24D4" w:rsidP="00F748D3">
            <w:pPr>
              <w:rPr>
                <w:sz w:val="24"/>
                <w:szCs w:val="24"/>
              </w:rPr>
            </w:pPr>
            <w:r w:rsidRPr="00713C1E">
              <w:rPr>
                <w:rFonts w:ascii="Calibri" w:hAnsi="Calibri"/>
                <w:sz w:val="24"/>
                <w:szCs w:val="24"/>
              </w:rPr>
              <w:t xml:space="preserve">[ </w:t>
            </w:r>
            <w:proofErr w:type="gramStart"/>
            <w:r w:rsidRPr="00713C1E">
              <w:rPr>
                <w:rFonts w:ascii="Calibri" w:hAnsi="Calibri"/>
                <w:sz w:val="24"/>
                <w:szCs w:val="24"/>
              </w:rPr>
              <w:t xml:space="preserve">  ]</w:t>
            </w:r>
            <w:proofErr w:type="gramEnd"/>
            <w:r w:rsidRPr="00713C1E">
              <w:rPr>
                <w:rFonts w:ascii="Calibri" w:hAnsi="Calibri"/>
                <w:sz w:val="24"/>
                <w:szCs w:val="24"/>
              </w:rPr>
              <w:t xml:space="preserve">  5 (</w:t>
            </w:r>
            <w:r>
              <w:rPr>
                <w:rFonts w:ascii="Calibri" w:hAnsi="Calibri"/>
                <w:sz w:val="24"/>
                <w:szCs w:val="24"/>
              </w:rPr>
              <w:t>Outstanding</w:t>
            </w:r>
            <w:r w:rsidRPr="00713C1E">
              <w:rPr>
                <w:rFonts w:ascii="Calibri" w:hAnsi="Calibri"/>
                <w:sz w:val="24"/>
                <w:szCs w:val="24"/>
              </w:rPr>
              <w:t>)</w:t>
            </w:r>
            <w:r w:rsidRPr="00713C1E">
              <w:rPr>
                <w:rFonts w:ascii="Calibri" w:hAnsi="Calibri"/>
                <w:sz w:val="24"/>
                <w:szCs w:val="24"/>
              </w:rPr>
              <w:br/>
              <w:t>[   ]  4 (</w:t>
            </w:r>
            <w:r>
              <w:rPr>
                <w:rFonts w:ascii="Calibri" w:hAnsi="Calibri"/>
                <w:sz w:val="24"/>
                <w:szCs w:val="24"/>
              </w:rPr>
              <w:t>Excels</w:t>
            </w:r>
            <w:r w:rsidRPr="00713C1E">
              <w:rPr>
                <w:rFonts w:ascii="Calibri" w:hAnsi="Calibri"/>
                <w:sz w:val="24"/>
                <w:szCs w:val="24"/>
              </w:rPr>
              <w:t>)</w:t>
            </w:r>
            <w:r w:rsidRPr="00713C1E">
              <w:rPr>
                <w:rFonts w:ascii="Calibri" w:hAnsi="Calibri"/>
                <w:sz w:val="24"/>
                <w:szCs w:val="24"/>
              </w:rPr>
              <w:br/>
              <w:t>[   ]  3 (</w:t>
            </w:r>
            <w:r>
              <w:rPr>
                <w:rFonts w:ascii="Calibri" w:hAnsi="Calibri"/>
                <w:sz w:val="24"/>
                <w:szCs w:val="24"/>
              </w:rPr>
              <w:t>Proficient</w:t>
            </w:r>
            <w:r w:rsidRPr="00713C1E">
              <w:rPr>
                <w:rFonts w:ascii="Calibri" w:hAnsi="Calibri"/>
                <w:sz w:val="24"/>
                <w:szCs w:val="24"/>
              </w:rPr>
              <w:t>)</w:t>
            </w:r>
            <w:r w:rsidRPr="00713C1E">
              <w:rPr>
                <w:rFonts w:ascii="Calibri" w:hAnsi="Calibri"/>
                <w:sz w:val="24"/>
                <w:szCs w:val="24"/>
              </w:rPr>
              <w:br/>
              <w:t>[   ]  2 (</w:t>
            </w:r>
            <w:r>
              <w:rPr>
                <w:rFonts w:ascii="Calibri" w:hAnsi="Calibri"/>
                <w:sz w:val="24"/>
                <w:szCs w:val="24"/>
              </w:rPr>
              <w:t>Needs</w:t>
            </w:r>
            <w:r w:rsidRPr="00713C1E">
              <w:rPr>
                <w:rFonts w:ascii="Calibri" w:hAnsi="Calibri"/>
                <w:sz w:val="24"/>
                <w:szCs w:val="24"/>
              </w:rPr>
              <w:t xml:space="preserve"> </w:t>
            </w:r>
            <w:r>
              <w:rPr>
                <w:rFonts w:ascii="Calibri" w:hAnsi="Calibri"/>
                <w:sz w:val="24"/>
                <w:szCs w:val="24"/>
              </w:rPr>
              <w:t>Improvement</w:t>
            </w:r>
            <w:r w:rsidRPr="00713C1E">
              <w:rPr>
                <w:rFonts w:ascii="Calibri" w:hAnsi="Calibri"/>
                <w:sz w:val="24"/>
                <w:szCs w:val="24"/>
              </w:rPr>
              <w:t>)</w:t>
            </w:r>
            <w:r w:rsidRPr="00713C1E">
              <w:rPr>
                <w:rFonts w:ascii="Calibri" w:hAnsi="Calibri"/>
                <w:sz w:val="24"/>
                <w:szCs w:val="24"/>
              </w:rPr>
              <w:br/>
              <w:t>[   ]  1 (</w:t>
            </w:r>
            <w:r>
              <w:rPr>
                <w:rFonts w:ascii="Calibri" w:hAnsi="Calibri"/>
                <w:sz w:val="24"/>
                <w:szCs w:val="24"/>
              </w:rPr>
              <w:t>Unsatisfactory</w:t>
            </w:r>
            <w:r w:rsidRPr="00713C1E">
              <w:rPr>
                <w:rFonts w:ascii="Calibri" w:hAnsi="Calibri"/>
                <w:sz w:val="24"/>
                <w:szCs w:val="24"/>
              </w:rPr>
              <w:t>)</w:t>
            </w:r>
            <w:r w:rsidRPr="00713C1E">
              <w:rPr>
                <w:rFonts w:ascii="Calibri" w:hAnsi="Calibri"/>
                <w:sz w:val="24"/>
                <w:szCs w:val="24"/>
              </w:rPr>
              <w:br/>
              <w:t>[   ]  0 (Not Applicable)</w:t>
            </w:r>
          </w:p>
        </w:tc>
      </w:tr>
      <w:tr w:rsidR="008E24D4" w14:paraId="632A311C" w14:textId="77777777" w:rsidTr="00F748D3">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71CF3FD0" w14:textId="77777777" w:rsidR="008E24D4" w:rsidRPr="00634623" w:rsidRDefault="008E24D4" w:rsidP="00F748D3">
            <w:pPr>
              <w:widowControl w:val="0"/>
              <w:autoSpaceDE w:val="0"/>
              <w:autoSpaceDN w:val="0"/>
              <w:adjustRightInd w:val="0"/>
              <w:rPr>
                <w:rFonts w:ascii="Tahoma" w:hAnsi="Tahoma"/>
                <w:sz w:val="22"/>
                <w:szCs w:val="22"/>
                <w:u w:val="single"/>
              </w:rPr>
            </w:pPr>
          </w:p>
        </w:tc>
        <w:tc>
          <w:tcPr>
            <w:tcW w:w="3676" w:type="dxa"/>
            <w:vMerge/>
            <w:tcBorders>
              <w:left w:val="single" w:sz="4" w:space="0" w:color="auto"/>
              <w:right w:val="single" w:sz="4" w:space="0" w:color="auto"/>
            </w:tcBorders>
            <w:vAlign w:val="center"/>
          </w:tcPr>
          <w:p w14:paraId="36CFF657" w14:textId="77777777" w:rsidR="008E24D4" w:rsidRDefault="008E24D4" w:rsidP="00F748D3">
            <w:pPr>
              <w:rPr>
                <w:sz w:val="24"/>
                <w:szCs w:val="24"/>
              </w:rPr>
            </w:pPr>
          </w:p>
        </w:tc>
      </w:tr>
      <w:tr w:rsidR="008E24D4" w14:paraId="431B46A0" w14:textId="77777777" w:rsidTr="00F748D3">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64AAE047" w14:textId="77777777" w:rsidR="008E24D4" w:rsidRPr="00634623" w:rsidRDefault="008E24D4" w:rsidP="00F748D3">
            <w:pPr>
              <w:widowControl w:val="0"/>
              <w:autoSpaceDE w:val="0"/>
              <w:autoSpaceDN w:val="0"/>
              <w:adjustRightInd w:val="0"/>
              <w:rPr>
                <w:rFonts w:ascii="Tahoma" w:hAnsi="Tahoma"/>
                <w:sz w:val="22"/>
                <w:szCs w:val="22"/>
                <w:u w:val="single"/>
              </w:rPr>
            </w:pPr>
          </w:p>
        </w:tc>
        <w:tc>
          <w:tcPr>
            <w:tcW w:w="3676" w:type="dxa"/>
            <w:vMerge/>
            <w:tcBorders>
              <w:left w:val="single" w:sz="4" w:space="0" w:color="auto"/>
              <w:right w:val="single" w:sz="4" w:space="0" w:color="auto"/>
            </w:tcBorders>
            <w:vAlign w:val="center"/>
          </w:tcPr>
          <w:p w14:paraId="0A6AED38" w14:textId="77777777" w:rsidR="008E24D4" w:rsidRDefault="008E24D4" w:rsidP="00F748D3">
            <w:pPr>
              <w:rPr>
                <w:sz w:val="24"/>
                <w:szCs w:val="24"/>
              </w:rPr>
            </w:pPr>
          </w:p>
        </w:tc>
      </w:tr>
      <w:tr w:rsidR="008E24D4" w14:paraId="38AE6AB5" w14:textId="77777777" w:rsidTr="00F748D3">
        <w:trPr>
          <w:trHeight w:val="374"/>
          <w:jc w:val="center"/>
        </w:trPr>
        <w:tc>
          <w:tcPr>
            <w:tcW w:w="7282" w:type="dxa"/>
            <w:tcBorders>
              <w:top w:val="single" w:sz="4" w:space="0" w:color="auto"/>
              <w:left w:val="single" w:sz="4" w:space="0" w:color="auto"/>
              <w:bottom w:val="single" w:sz="4" w:space="0" w:color="auto"/>
              <w:right w:val="single" w:sz="4" w:space="0" w:color="auto"/>
            </w:tcBorders>
            <w:vAlign w:val="center"/>
          </w:tcPr>
          <w:p w14:paraId="08713455" w14:textId="77777777" w:rsidR="008E24D4" w:rsidRPr="00634623" w:rsidRDefault="008E24D4" w:rsidP="00F748D3">
            <w:pPr>
              <w:widowControl w:val="0"/>
              <w:autoSpaceDE w:val="0"/>
              <w:autoSpaceDN w:val="0"/>
              <w:adjustRightInd w:val="0"/>
              <w:rPr>
                <w:rFonts w:ascii="Tahoma" w:hAnsi="Tahoma"/>
                <w:sz w:val="22"/>
                <w:szCs w:val="22"/>
                <w:u w:val="single"/>
              </w:rPr>
            </w:pPr>
          </w:p>
        </w:tc>
        <w:tc>
          <w:tcPr>
            <w:tcW w:w="3676" w:type="dxa"/>
            <w:vMerge/>
            <w:tcBorders>
              <w:left w:val="single" w:sz="4" w:space="0" w:color="auto"/>
              <w:bottom w:val="single" w:sz="4" w:space="0" w:color="auto"/>
              <w:right w:val="single" w:sz="4" w:space="0" w:color="auto"/>
            </w:tcBorders>
            <w:vAlign w:val="center"/>
          </w:tcPr>
          <w:p w14:paraId="79F149F0" w14:textId="77777777" w:rsidR="008E24D4" w:rsidRDefault="008E24D4" w:rsidP="00F748D3">
            <w:pPr>
              <w:rPr>
                <w:sz w:val="24"/>
                <w:szCs w:val="24"/>
              </w:rPr>
            </w:pPr>
          </w:p>
        </w:tc>
      </w:tr>
    </w:tbl>
    <w:p w14:paraId="29FE5DD6" w14:textId="77777777" w:rsidR="008B2AC7" w:rsidRPr="00B75941" w:rsidRDefault="008B2AC7" w:rsidP="008E24D4">
      <w:pPr>
        <w:pStyle w:val="Heading2"/>
        <w:spacing w:before="120"/>
        <w:rPr>
          <w:rFonts w:ascii="Calibri" w:hAnsi="Calibri"/>
          <w:color w:val="3572A9"/>
          <w:sz w:val="36"/>
          <w:szCs w:val="36"/>
          <w:u w:val="none"/>
        </w:rPr>
      </w:pPr>
      <w:r w:rsidRPr="00B75941">
        <w:rPr>
          <w:rFonts w:ascii="Calibri" w:hAnsi="Calibri"/>
          <w:color w:val="3572A9"/>
          <w:sz w:val="36"/>
          <w:szCs w:val="36"/>
          <w:u w:val="none"/>
        </w:rPr>
        <w:t>OVERALL APPRAISAL SUMMARY</w:t>
      </w:r>
    </w:p>
    <w:p w14:paraId="2BFC93E2" w14:textId="5700EC08" w:rsidR="000A65FB" w:rsidRPr="00327993" w:rsidRDefault="008B2AC7" w:rsidP="000A65FB">
      <w:pPr>
        <w:rPr>
          <w:rFonts w:ascii="Tahoma" w:hAnsi="Tahoma"/>
          <w:b/>
          <w:sz w:val="22"/>
          <w:szCs w:val="22"/>
        </w:rPr>
      </w:pPr>
      <w:r w:rsidRPr="0058323A">
        <w:rPr>
          <w:rFonts w:ascii="Tahoma" w:hAnsi="Tahoma"/>
          <w:b/>
          <w:sz w:val="22"/>
          <w:szCs w:val="22"/>
        </w:rPr>
        <w:t xml:space="preserve">Directions: </w:t>
      </w:r>
      <w:r w:rsidR="000A65FB" w:rsidRPr="0058323A">
        <w:rPr>
          <w:rFonts w:ascii="Tahoma" w:hAnsi="Tahoma"/>
          <w:sz w:val="22"/>
          <w:szCs w:val="22"/>
        </w:rPr>
        <w:t xml:space="preserve">Using the definitions for each performance level, check the box that best matches your appraisal of the </w:t>
      </w:r>
      <w:r w:rsidR="00A60392">
        <w:rPr>
          <w:rFonts w:ascii="Tahoma" w:hAnsi="Tahoma"/>
          <w:sz w:val="22"/>
          <w:szCs w:val="22"/>
        </w:rPr>
        <w:t>manager’s</w:t>
      </w:r>
      <w:r w:rsidR="000A65FB" w:rsidRPr="0058323A">
        <w:rPr>
          <w:rFonts w:ascii="Tahoma" w:hAnsi="Tahoma"/>
          <w:sz w:val="22"/>
          <w:szCs w:val="22"/>
        </w:rPr>
        <w:t xml:space="preserve"> overall performance.</w:t>
      </w:r>
    </w:p>
    <w:p w14:paraId="47301DEB" w14:textId="77777777" w:rsidR="008B2AC7" w:rsidRPr="0058323A" w:rsidRDefault="008B2AC7" w:rsidP="008B2AC7">
      <w:pPr>
        <w:ind w:left="360"/>
        <w:rPr>
          <w:rFonts w:ascii="Tahoma" w:hAnsi="Tahoma"/>
          <w:sz w:val="22"/>
          <w:szCs w:val="22"/>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110"/>
        <w:gridCol w:w="2040"/>
        <w:gridCol w:w="2030"/>
        <w:gridCol w:w="2170"/>
        <w:gridCol w:w="2608"/>
      </w:tblGrid>
      <w:tr w:rsidR="008B2AC7" w:rsidRPr="0058323A" w14:paraId="4B95C09E" w14:textId="77777777" w:rsidTr="003948FE">
        <w:trPr>
          <w:jc w:val="center"/>
        </w:trPr>
        <w:tc>
          <w:tcPr>
            <w:tcW w:w="1797" w:type="dxa"/>
            <w:vAlign w:val="center"/>
          </w:tcPr>
          <w:p w14:paraId="1BF8A4ED" w14:textId="77777777" w:rsidR="008B2AC7" w:rsidRPr="0058323A" w:rsidRDefault="008B2AC7" w:rsidP="00751C18">
            <w:pPr>
              <w:jc w:val="center"/>
              <w:rPr>
                <w:rFonts w:ascii="Tahoma" w:hAnsi="Tahoma"/>
                <w:b/>
                <w:bCs/>
                <w:sz w:val="22"/>
                <w:szCs w:val="22"/>
              </w:rPr>
            </w:pPr>
            <w:r w:rsidRPr="0058323A">
              <w:rPr>
                <w:rFonts w:ascii="Tahoma" w:hAnsi="Tahoma"/>
                <w:b/>
                <w:bCs/>
                <w:sz w:val="22"/>
                <w:szCs w:val="22"/>
              </w:rPr>
              <w:t>Outstanding</w:t>
            </w:r>
          </w:p>
        </w:tc>
        <w:tc>
          <w:tcPr>
            <w:tcW w:w="1737" w:type="dxa"/>
            <w:vAlign w:val="center"/>
          </w:tcPr>
          <w:p w14:paraId="2CDBE8CC" w14:textId="77777777" w:rsidR="008B2AC7" w:rsidRPr="0058323A" w:rsidRDefault="008B2AC7" w:rsidP="00751C18">
            <w:pPr>
              <w:jc w:val="center"/>
              <w:rPr>
                <w:rFonts w:ascii="Tahoma" w:hAnsi="Tahoma"/>
                <w:b/>
                <w:bCs/>
                <w:sz w:val="22"/>
                <w:szCs w:val="22"/>
              </w:rPr>
            </w:pPr>
            <w:r w:rsidRPr="0058323A">
              <w:rPr>
                <w:rFonts w:ascii="Tahoma" w:hAnsi="Tahoma"/>
                <w:b/>
                <w:bCs/>
                <w:sz w:val="22"/>
                <w:szCs w:val="22"/>
              </w:rPr>
              <w:t>Excels</w:t>
            </w:r>
          </w:p>
        </w:tc>
        <w:tc>
          <w:tcPr>
            <w:tcW w:w="1728" w:type="dxa"/>
            <w:vAlign w:val="center"/>
          </w:tcPr>
          <w:p w14:paraId="0B7EA5A4" w14:textId="77777777" w:rsidR="008B2AC7" w:rsidRPr="0058323A" w:rsidRDefault="008B2AC7" w:rsidP="00751C18">
            <w:pPr>
              <w:jc w:val="center"/>
              <w:rPr>
                <w:rFonts w:ascii="Tahoma" w:hAnsi="Tahoma"/>
                <w:b/>
                <w:bCs/>
                <w:sz w:val="22"/>
                <w:szCs w:val="22"/>
              </w:rPr>
            </w:pPr>
            <w:r w:rsidRPr="0058323A">
              <w:rPr>
                <w:rFonts w:ascii="Tahoma" w:hAnsi="Tahoma"/>
                <w:b/>
                <w:bCs/>
                <w:sz w:val="22"/>
                <w:szCs w:val="22"/>
              </w:rPr>
              <w:t>Proficient</w:t>
            </w:r>
          </w:p>
        </w:tc>
        <w:tc>
          <w:tcPr>
            <w:tcW w:w="1847" w:type="dxa"/>
            <w:vAlign w:val="center"/>
          </w:tcPr>
          <w:p w14:paraId="14A53BA7" w14:textId="77777777" w:rsidR="008B2AC7" w:rsidRPr="0058323A" w:rsidRDefault="008B2AC7" w:rsidP="00751C18">
            <w:pPr>
              <w:jc w:val="center"/>
              <w:rPr>
                <w:rFonts w:ascii="Tahoma" w:hAnsi="Tahoma"/>
                <w:b/>
                <w:bCs/>
                <w:sz w:val="22"/>
                <w:szCs w:val="22"/>
              </w:rPr>
            </w:pPr>
            <w:r w:rsidRPr="0058323A">
              <w:rPr>
                <w:rFonts w:ascii="Tahoma" w:hAnsi="Tahoma"/>
                <w:b/>
                <w:bCs/>
                <w:sz w:val="22"/>
                <w:szCs w:val="22"/>
              </w:rPr>
              <w:t>Needs</w:t>
            </w:r>
            <w:r w:rsidRPr="0058323A">
              <w:rPr>
                <w:rFonts w:ascii="Tahoma" w:hAnsi="Tahoma"/>
                <w:b/>
                <w:bCs/>
                <w:sz w:val="22"/>
                <w:szCs w:val="22"/>
              </w:rPr>
              <w:br/>
              <w:t>Improvement</w:t>
            </w:r>
          </w:p>
        </w:tc>
        <w:tc>
          <w:tcPr>
            <w:tcW w:w="2220" w:type="dxa"/>
            <w:vAlign w:val="center"/>
          </w:tcPr>
          <w:p w14:paraId="21EE3C8D" w14:textId="77777777" w:rsidR="008B2AC7" w:rsidRPr="0058323A" w:rsidRDefault="008B2AC7" w:rsidP="00751C18">
            <w:pPr>
              <w:jc w:val="center"/>
              <w:rPr>
                <w:rFonts w:ascii="Tahoma" w:hAnsi="Tahoma"/>
                <w:b/>
                <w:bCs/>
                <w:sz w:val="22"/>
                <w:szCs w:val="22"/>
              </w:rPr>
            </w:pPr>
            <w:r w:rsidRPr="0058323A">
              <w:rPr>
                <w:rFonts w:ascii="Tahoma" w:hAnsi="Tahoma"/>
                <w:b/>
                <w:bCs/>
                <w:sz w:val="22"/>
                <w:szCs w:val="22"/>
              </w:rPr>
              <w:t>Unsatisfactory</w:t>
            </w:r>
          </w:p>
        </w:tc>
      </w:tr>
      <w:tr w:rsidR="008B2AC7" w14:paraId="4C8D42E0" w14:textId="77777777" w:rsidTr="00327993">
        <w:trPr>
          <w:trHeight w:hRule="exact" w:val="432"/>
          <w:jc w:val="center"/>
        </w:trPr>
        <w:tc>
          <w:tcPr>
            <w:tcW w:w="1797" w:type="dxa"/>
            <w:vAlign w:val="center"/>
          </w:tcPr>
          <w:p w14:paraId="0A2BAD7A" w14:textId="1D1635F6" w:rsidR="008B2AC7" w:rsidRPr="00432348" w:rsidRDefault="008B2AC7" w:rsidP="00327993">
            <w:pPr>
              <w:jc w:val="center"/>
              <w:rPr>
                <w:b/>
                <w:bCs/>
                <w:sz w:val="16"/>
                <w:szCs w:val="16"/>
              </w:rPr>
            </w:pPr>
            <w:r w:rsidRPr="00432348">
              <w:rPr>
                <w:b/>
                <w:bCs/>
                <w:sz w:val="16"/>
                <w:szCs w:val="16"/>
              </w:rPr>
              <w:t>[     ]</w:t>
            </w:r>
          </w:p>
        </w:tc>
        <w:tc>
          <w:tcPr>
            <w:tcW w:w="1737" w:type="dxa"/>
            <w:vAlign w:val="center"/>
          </w:tcPr>
          <w:p w14:paraId="48AAE907" w14:textId="77777777" w:rsidR="008B2AC7" w:rsidRPr="00432348" w:rsidRDefault="008B2AC7" w:rsidP="00327993">
            <w:pPr>
              <w:jc w:val="center"/>
              <w:rPr>
                <w:b/>
                <w:bCs/>
                <w:sz w:val="16"/>
                <w:szCs w:val="16"/>
              </w:rPr>
            </w:pPr>
            <w:r w:rsidRPr="00432348">
              <w:rPr>
                <w:b/>
                <w:bCs/>
                <w:sz w:val="16"/>
                <w:szCs w:val="16"/>
              </w:rPr>
              <w:t>[     ]</w:t>
            </w:r>
          </w:p>
        </w:tc>
        <w:tc>
          <w:tcPr>
            <w:tcW w:w="1728" w:type="dxa"/>
            <w:vAlign w:val="center"/>
          </w:tcPr>
          <w:p w14:paraId="5FBA84DD" w14:textId="77777777" w:rsidR="008B2AC7" w:rsidRPr="00432348" w:rsidRDefault="008B2AC7" w:rsidP="00327993">
            <w:pPr>
              <w:jc w:val="center"/>
              <w:rPr>
                <w:b/>
                <w:bCs/>
                <w:sz w:val="16"/>
                <w:szCs w:val="16"/>
              </w:rPr>
            </w:pPr>
            <w:r w:rsidRPr="00432348">
              <w:rPr>
                <w:b/>
                <w:bCs/>
                <w:sz w:val="16"/>
                <w:szCs w:val="16"/>
              </w:rPr>
              <w:t>[     ]</w:t>
            </w:r>
          </w:p>
        </w:tc>
        <w:tc>
          <w:tcPr>
            <w:tcW w:w="1847" w:type="dxa"/>
            <w:vAlign w:val="center"/>
          </w:tcPr>
          <w:p w14:paraId="1187EB87" w14:textId="77777777" w:rsidR="008B2AC7" w:rsidRPr="00432348" w:rsidRDefault="008B2AC7" w:rsidP="00327993">
            <w:pPr>
              <w:jc w:val="center"/>
              <w:rPr>
                <w:b/>
                <w:bCs/>
                <w:sz w:val="16"/>
                <w:szCs w:val="16"/>
              </w:rPr>
            </w:pPr>
            <w:r w:rsidRPr="00432348">
              <w:rPr>
                <w:b/>
                <w:bCs/>
                <w:sz w:val="16"/>
                <w:szCs w:val="16"/>
              </w:rPr>
              <w:t>[     ]</w:t>
            </w:r>
          </w:p>
        </w:tc>
        <w:tc>
          <w:tcPr>
            <w:tcW w:w="2220" w:type="dxa"/>
            <w:vAlign w:val="center"/>
          </w:tcPr>
          <w:p w14:paraId="26635A55" w14:textId="77777777" w:rsidR="008B2AC7" w:rsidRPr="00432348" w:rsidRDefault="008B2AC7" w:rsidP="00327993">
            <w:pPr>
              <w:jc w:val="center"/>
              <w:rPr>
                <w:b/>
                <w:bCs/>
                <w:sz w:val="16"/>
                <w:szCs w:val="16"/>
              </w:rPr>
            </w:pPr>
            <w:r w:rsidRPr="00432348">
              <w:rPr>
                <w:b/>
                <w:bCs/>
                <w:sz w:val="16"/>
                <w:szCs w:val="16"/>
              </w:rPr>
              <w:t>[     ]</w:t>
            </w:r>
          </w:p>
        </w:tc>
      </w:tr>
    </w:tbl>
    <w:p w14:paraId="4426F761" w14:textId="4D95C172" w:rsidR="008B2AC7" w:rsidRDefault="00A60392" w:rsidP="00A60392">
      <w:pPr>
        <w:spacing w:before="120"/>
        <w:rPr>
          <w:rFonts w:ascii="Tahoma" w:hAnsi="Tahoma"/>
          <w:b/>
          <w:sz w:val="22"/>
          <w:szCs w:val="22"/>
        </w:rPr>
      </w:pPr>
      <w:r w:rsidRPr="00A60392">
        <w:rPr>
          <w:rFonts w:ascii="Tahoma" w:hAnsi="Tahoma"/>
          <w:b/>
          <w:sz w:val="22"/>
          <w:szCs w:val="22"/>
        </w:rPr>
        <w:t>Areas for Improvement and Development</w:t>
      </w:r>
    </w:p>
    <w:p w14:paraId="001A5CD4" w14:textId="7344BED0" w:rsidR="00327993" w:rsidRPr="00327993" w:rsidRDefault="00327993" w:rsidP="00327993">
      <w:pPr>
        <w:rPr>
          <w:rFonts w:ascii="Calibri" w:hAnsi="Calibri"/>
        </w:rPr>
      </w:pPr>
      <w:r w:rsidRPr="00327993">
        <w:rPr>
          <w:rFonts w:ascii="Calibri" w:hAnsi="Calibri"/>
        </w:rPr>
        <w:t>List up to three key areas in which manager needs to improve or develop.</w:t>
      </w:r>
    </w:p>
    <w:tbl>
      <w:tblPr>
        <w:tblStyle w:val="TableGrid"/>
        <w:tblW w:w="10958" w:type="dxa"/>
        <w:jc w:val="center"/>
        <w:tblLook w:val="04A0" w:firstRow="1" w:lastRow="0" w:firstColumn="1" w:lastColumn="0" w:noHBand="0" w:noVBand="1"/>
      </w:tblPr>
      <w:tblGrid>
        <w:gridCol w:w="10958"/>
      </w:tblGrid>
      <w:tr w:rsidR="00875CA5" w14:paraId="66D3D22E" w14:textId="77777777" w:rsidTr="00A60392">
        <w:trPr>
          <w:trHeight w:val="374"/>
          <w:jc w:val="center"/>
        </w:trPr>
        <w:tc>
          <w:tcPr>
            <w:tcW w:w="10958" w:type="dxa"/>
          </w:tcPr>
          <w:p w14:paraId="39254BA5" w14:textId="77777777" w:rsidR="00875CA5" w:rsidRDefault="00875CA5" w:rsidP="008B2AC7">
            <w:pPr>
              <w:rPr>
                <w:sz w:val="24"/>
                <w:szCs w:val="24"/>
              </w:rPr>
            </w:pPr>
          </w:p>
        </w:tc>
      </w:tr>
      <w:tr w:rsidR="00875CA5" w14:paraId="2DC764C8" w14:textId="77777777" w:rsidTr="00A60392">
        <w:trPr>
          <w:trHeight w:val="374"/>
          <w:jc w:val="center"/>
        </w:trPr>
        <w:tc>
          <w:tcPr>
            <w:tcW w:w="10958" w:type="dxa"/>
          </w:tcPr>
          <w:p w14:paraId="6733155C" w14:textId="77777777" w:rsidR="00875CA5" w:rsidRDefault="00875CA5" w:rsidP="008B2AC7">
            <w:pPr>
              <w:rPr>
                <w:sz w:val="24"/>
                <w:szCs w:val="24"/>
              </w:rPr>
            </w:pPr>
          </w:p>
        </w:tc>
      </w:tr>
      <w:tr w:rsidR="00875CA5" w14:paraId="150B2108" w14:textId="77777777" w:rsidTr="00A60392">
        <w:trPr>
          <w:trHeight w:val="374"/>
          <w:jc w:val="center"/>
        </w:trPr>
        <w:tc>
          <w:tcPr>
            <w:tcW w:w="10958" w:type="dxa"/>
          </w:tcPr>
          <w:p w14:paraId="557217E2" w14:textId="77777777" w:rsidR="00875CA5" w:rsidRDefault="00875CA5" w:rsidP="008B2AC7">
            <w:pPr>
              <w:rPr>
                <w:sz w:val="24"/>
                <w:szCs w:val="24"/>
              </w:rPr>
            </w:pPr>
          </w:p>
        </w:tc>
      </w:tr>
    </w:tbl>
    <w:p w14:paraId="2E5D8561" w14:textId="73532AB6" w:rsidR="00327993" w:rsidRDefault="006051BE" w:rsidP="00327993">
      <w:pPr>
        <w:spacing w:before="120"/>
        <w:rPr>
          <w:rFonts w:ascii="Tahoma" w:hAnsi="Tahoma"/>
          <w:b/>
          <w:sz w:val="22"/>
          <w:szCs w:val="22"/>
        </w:rPr>
      </w:pPr>
      <w:r>
        <w:rPr>
          <w:rFonts w:ascii="Tahoma" w:hAnsi="Tahoma"/>
          <w:b/>
          <w:sz w:val="22"/>
          <w:szCs w:val="22"/>
        </w:rPr>
        <w:t xml:space="preserve">Goals / Objectives for Next Evaluation Period </w:t>
      </w:r>
    </w:p>
    <w:p w14:paraId="54D2AEC2" w14:textId="3AABEC20" w:rsidR="00327993" w:rsidRPr="00327993" w:rsidRDefault="006051BE" w:rsidP="00327993">
      <w:pPr>
        <w:rPr>
          <w:rFonts w:ascii="Calibri" w:hAnsi="Calibri"/>
        </w:rPr>
      </w:pPr>
      <w:r>
        <w:rPr>
          <w:rFonts w:ascii="Calibri" w:hAnsi="Calibri"/>
        </w:rPr>
        <w:t>List major goals and objectives for upcoming review period agreed upon by employee and manager.</w:t>
      </w:r>
    </w:p>
    <w:tbl>
      <w:tblPr>
        <w:tblStyle w:val="TableGrid"/>
        <w:tblW w:w="10958" w:type="dxa"/>
        <w:jc w:val="center"/>
        <w:tblLook w:val="04A0" w:firstRow="1" w:lastRow="0" w:firstColumn="1" w:lastColumn="0" w:noHBand="0" w:noVBand="1"/>
      </w:tblPr>
      <w:tblGrid>
        <w:gridCol w:w="10958"/>
      </w:tblGrid>
      <w:tr w:rsidR="00327993" w14:paraId="279B5657" w14:textId="77777777" w:rsidTr="000A3BFB">
        <w:trPr>
          <w:trHeight w:val="374"/>
          <w:jc w:val="center"/>
        </w:trPr>
        <w:tc>
          <w:tcPr>
            <w:tcW w:w="10958" w:type="dxa"/>
          </w:tcPr>
          <w:p w14:paraId="31871E1F" w14:textId="77777777" w:rsidR="00327993" w:rsidRDefault="00327993" w:rsidP="000A3BFB">
            <w:pPr>
              <w:rPr>
                <w:sz w:val="24"/>
                <w:szCs w:val="24"/>
              </w:rPr>
            </w:pPr>
          </w:p>
        </w:tc>
      </w:tr>
      <w:tr w:rsidR="00327993" w14:paraId="3CB1A3D4" w14:textId="77777777" w:rsidTr="000A3BFB">
        <w:trPr>
          <w:trHeight w:val="374"/>
          <w:jc w:val="center"/>
        </w:trPr>
        <w:tc>
          <w:tcPr>
            <w:tcW w:w="10958" w:type="dxa"/>
          </w:tcPr>
          <w:p w14:paraId="0D4C2199" w14:textId="77777777" w:rsidR="00327993" w:rsidRDefault="00327993" w:rsidP="000A3BFB">
            <w:pPr>
              <w:rPr>
                <w:sz w:val="24"/>
                <w:szCs w:val="24"/>
              </w:rPr>
            </w:pPr>
          </w:p>
        </w:tc>
      </w:tr>
      <w:tr w:rsidR="00327993" w14:paraId="0259933C" w14:textId="77777777" w:rsidTr="000A3BFB">
        <w:trPr>
          <w:trHeight w:val="374"/>
          <w:jc w:val="center"/>
        </w:trPr>
        <w:tc>
          <w:tcPr>
            <w:tcW w:w="10958" w:type="dxa"/>
          </w:tcPr>
          <w:p w14:paraId="05E6CD2B" w14:textId="77777777" w:rsidR="00327993" w:rsidRDefault="00327993" w:rsidP="000A3BFB">
            <w:pPr>
              <w:rPr>
                <w:sz w:val="24"/>
                <w:szCs w:val="24"/>
              </w:rPr>
            </w:pPr>
          </w:p>
        </w:tc>
      </w:tr>
    </w:tbl>
    <w:p w14:paraId="36C9DCE7" w14:textId="77777777" w:rsidR="008B2AC7" w:rsidRDefault="008B2AC7" w:rsidP="008B2AC7">
      <w:pPr>
        <w:rPr>
          <w:sz w:val="24"/>
          <w:szCs w:val="24"/>
        </w:rPr>
      </w:pPr>
    </w:p>
    <w:p w14:paraId="7D370713" w14:textId="4A7E39FF" w:rsidR="00687A75" w:rsidRPr="006051BE" w:rsidRDefault="00687A75" w:rsidP="006051BE">
      <w:pPr>
        <w:jc w:val="both"/>
        <w:rPr>
          <w:rFonts w:ascii="Calibri" w:hAnsi="Calibri"/>
        </w:rPr>
      </w:pPr>
      <w:r w:rsidRPr="0058323A">
        <w:rPr>
          <w:rFonts w:ascii="Tahoma" w:hAnsi="Tahoma"/>
          <w:b/>
          <w:bCs/>
          <w:sz w:val="22"/>
          <w:szCs w:val="22"/>
        </w:rPr>
        <w:t xml:space="preserve">Signatures: </w:t>
      </w:r>
      <w:r w:rsidR="006051BE" w:rsidRPr="006051BE">
        <w:rPr>
          <w:rFonts w:ascii="Calibri" w:hAnsi="Calibri"/>
        </w:rPr>
        <w:t>(Employee:</w:t>
      </w:r>
      <w:r w:rsidR="006051BE" w:rsidRPr="006051BE">
        <w:rPr>
          <w:rFonts w:ascii="Calibri" w:hAnsi="Calibri"/>
          <w:b/>
          <w:bCs/>
        </w:rPr>
        <w:t xml:space="preserve"> </w:t>
      </w:r>
      <w:r w:rsidR="006051BE" w:rsidRPr="006051BE">
        <w:rPr>
          <w:rFonts w:ascii="Calibri" w:hAnsi="Calibri"/>
        </w:rPr>
        <w:t>Your signature certifies that you have had the opportunity to read and discuss this Appraisal with the reviewing manager/owner. Your signature does not imply that you agree or disagree with this Appraisal.)</w:t>
      </w:r>
    </w:p>
    <w:p w14:paraId="6783BE0E" w14:textId="77777777" w:rsidR="006051BE" w:rsidRPr="0058323A" w:rsidRDefault="006051BE" w:rsidP="006051BE">
      <w:pPr>
        <w:jc w:val="both"/>
        <w:rPr>
          <w:rFonts w:ascii="Tahoma" w:hAnsi="Tahoma"/>
          <w:sz w:val="22"/>
          <w:szCs w:val="22"/>
        </w:rPr>
      </w:pPr>
    </w:p>
    <w:p w14:paraId="4317520C" w14:textId="626B8C1C" w:rsidR="00687A75" w:rsidRPr="0058323A" w:rsidRDefault="00687A75" w:rsidP="00687A75">
      <w:pPr>
        <w:rPr>
          <w:rFonts w:ascii="Tahoma" w:hAnsi="Tahoma"/>
          <w:b/>
          <w:bCs/>
          <w:sz w:val="22"/>
          <w:szCs w:val="22"/>
        </w:rPr>
      </w:pPr>
      <w:r w:rsidRPr="0058323A">
        <w:rPr>
          <w:rFonts w:ascii="Tahoma" w:hAnsi="Tahoma"/>
          <w:sz w:val="22"/>
          <w:szCs w:val="22"/>
        </w:rPr>
        <w:t xml:space="preserve">Employee Signature: </w:t>
      </w:r>
      <w:r w:rsidR="00B67F4A">
        <w:rPr>
          <w:rFonts w:ascii="Tahoma" w:hAnsi="Tahoma"/>
          <w:sz w:val="22"/>
          <w:szCs w:val="22"/>
        </w:rPr>
        <w:t>________________________________________</w:t>
      </w:r>
      <w:proofErr w:type="gramStart"/>
      <w:r w:rsidR="00B67F4A">
        <w:rPr>
          <w:rFonts w:ascii="Tahoma" w:hAnsi="Tahoma"/>
          <w:sz w:val="22"/>
          <w:szCs w:val="22"/>
        </w:rPr>
        <w:t xml:space="preserve">_  </w:t>
      </w:r>
      <w:r w:rsidRPr="0058323A">
        <w:rPr>
          <w:rFonts w:ascii="Tahoma" w:hAnsi="Tahoma"/>
          <w:sz w:val="22"/>
          <w:szCs w:val="22"/>
        </w:rPr>
        <w:t>Date</w:t>
      </w:r>
      <w:proofErr w:type="gramEnd"/>
      <w:r w:rsidRPr="0058323A">
        <w:rPr>
          <w:rFonts w:ascii="Tahoma" w:hAnsi="Tahoma"/>
          <w:sz w:val="22"/>
          <w:szCs w:val="22"/>
        </w:rPr>
        <w:t xml:space="preserve">: </w:t>
      </w:r>
      <w:r w:rsidR="00B67F4A">
        <w:rPr>
          <w:rFonts w:ascii="Tahoma" w:hAnsi="Tahoma"/>
          <w:sz w:val="22"/>
          <w:szCs w:val="22"/>
        </w:rPr>
        <w:t>_____________</w:t>
      </w:r>
    </w:p>
    <w:p w14:paraId="70B370CC" w14:textId="77777777" w:rsidR="00687A75" w:rsidRPr="0058323A" w:rsidRDefault="00687A75" w:rsidP="00687A75">
      <w:pPr>
        <w:rPr>
          <w:rFonts w:ascii="Tahoma" w:hAnsi="Tahoma"/>
          <w:b/>
          <w:bCs/>
          <w:sz w:val="22"/>
          <w:szCs w:val="22"/>
        </w:rPr>
      </w:pPr>
    </w:p>
    <w:p w14:paraId="2EFB252A" w14:textId="6710F480" w:rsidR="00687A75" w:rsidRPr="0058323A" w:rsidRDefault="006051BE" w:rsidP="00687A75">
      <w:pPr>
        <w:rPr>
          <w:rFonts w:ascii="Tahoma" w:hAnsi="Tahoma"/>
          <w:b/>
          <w:bCs/>
          <w:sz w:val="22"/>
          <w:szCs w:val="22"/>
          <w:u w:val="single"/>
        </w:rPr>
      </w:pPr>
      <w:r>
        <w:rPr>
          <w:rFonts w:ascii="Tahoma" w:hAnsi="Tahoma"/>
          <w:sz w:val="22"/>
          <w:szCs w:val="22"/>
        </w:rPr>
        <w:t>Reviewing Owner/Manager</w:t>
      </w:r>
      <w:r w:rsidR="00687A75" w:rsidRPr="0058323A">
        <w:rPr>
          <w:rFonts w:ascii="Tahoma" w:hAnsi="Tahoma"/>
          <w:sz w:val="22"/>
          <w:szCs w:val="22"/>
        </w:rPr>
        <w:t xml:space="preserve">: </w:t>
      </w:r>
      <w:r>
        <w:rPr>
          <w:rFonts w:ascii="Tahoma" w:hAnsi="Tahoma"/>
          <w:sz w:val="22"/>
          <w:szCs w:val="22"/>
        </w:rPr>
        <w:t xml:space="preserve">___________________________________   </w:t>
      </w:r>
      <w:r w:rsidRPr="0058323A">
        <w:rPr>
          <w:rFonts w:ascii="Tahoma" w:hAnsi="Tahoma"/>
          <w:sz w:val="22"/>
          <w:szCs w:val="22"/>
        </w:rPr>
        <w:t xml:space="preserve">Date: </w:t>
      </w:r>
      <w:r>
        <w:rPr>
          <w:rFonts w:ascii="Tahoma" w:hAnsi="Tahoma"/>
          <w:sz w:val="22"/>
          <w:szCs w:val="22"/>
        </w:rPr>
        <w:t>_____________</w:t>
      </w:r>
    </w:p>
    <w:p w14:paraId="314F07D0" w14:textId="77777777" w:rsidR="008B2AC7" w:rsidRPr="0002548F" w:rsidRDefault="008B2AC7" w:rsidP="0002548F"/>
    <w:sectPr w:rsidR="008B2AC7" w:rsidRPr="0002548F" w:rsidSect="00327993">
      <w:headerReference w:type="even" r:id="rId8"/>
      <w:headerReference w:type="default" r:id="rId9"/>
      <w:footerReference w:type="even" r:id="rId10"/>
      <w:footerReference w:type="default" r:id="rId11"/>
      <w:headerReference w:type="first" r:id="rId12"/>
      <w:footerReference w:type="first" r:id="rId13"/>
      <w:pgSz w:w="12240" w:h="15840"/>
      <w:pgMar w:top="11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AE44" w14:textId="77777777" w:rsidR="00C147C4" w:rsidRDefault="00C147C4">
      <w:r>
        <w:separator/>
      </w:r>
    </w:p>
  </w:endnote>
  <w:endnote w:type="continuationSeparator" w:id="0">
    <w:p w14:paraId="6C7ECF4B" w14:textId="77777777" w:rsidR="00C147C4" w:rsidRDefault="00C1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748D3" w:rsidRPr="0025191F" w14:paraId="7C55CC69" w14:textId="77777777" w:rsidTr="00951C56">
      <w:tc>
        <w:tcPr>
          <w:tcW w:w="4816" w:type="pct"/>
          <w:tcBorders>
            <w:bottom w:val="nil"/>
            <w:right w:val="single" w:sz="4" w:space="0" w:color="BFBFBF"/>
          </w:tcBorders>
        </w:tcPr>
        <w:p w14:paraId="2C3C6863" w14:textId="5EADCBE0" w:rsidR="00F748D3" w:rsidRPr="007B7F10" w:rsidRDefault="004F793B" w:rsidP="00951C56">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633853272"/>
              <w:placeholder>
                <w:docPart w:val="DC1A62F82952F8498F343CA1D8452162"/>
              </w:placeholder>
              <w:dataBinding w:prefixMappings="xmlns:ns0='http://schemas.openxmlformats.org/package/2006/metadata/core-properties' xmlns:ns1='http://purl.org/dc/elements/1.1/'" w:xpath="/ns0:coreProperties[1]/ns1:title[1]" w:storeItemID="{6C3C8BC8-F283-45AE-878A-BAB7291924A1}"/>
              <w:text/>
            </w:sdtPr>
            <w:sdtEndPr/>
            <w:sdtContent>
              <w:r w:rsidR="00F748D3">
                <w:rPr>
                  <w:rFonts w:ascii="Calibri" w:hAnsi="Calibri"/>
                  <w:b/>
                  <w:bCs/>
                  <w:caps/>
                  <w:color w:val="595959" w:themeColor="text1" w:themeTint="A6"/>
                  <w:sz w:val="24"/>
                  <w:szCs w:val="24"/>
                </w:rPr>
                <w:t>Manager PERFORMANCE review</w:t>
              </w:r>
            </w:sdtContent>
          </w:sdt>
        </w:p>
      </w:tc>
      <w:tc>
        <w:tcPr>
          <w:tcW w:w="184" w:type="pct"/>
          <w:tcBorders>
            <w:left w:val="single" w:sz="4" w:space="0" w:color="BFBFBF"/>
            <w:bottom w:val="nil"/>
          </w:tcBorders>
        </w:tcPr>
        <w:p w14:paraId="247D7748" w14:textId="06CDE39D" w:rsidR="00F748D3" w:rsidRPr="0025191F" w:rsidRDefault="00F748D3" w:rsidP="00951C56">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64056">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3A91C05" w14:textId="77777777" w:rsidR="00F748D3" w:rsidRPr="00054CCD" w:rsidRDefault="00F748D3" w:rsidP="0005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F748D3" w:rsidRPr="0025191F" w14:paraId="555AEDF5" w14:textId="77777777" w:rsidTr="00951C56">
      <w:tc>
        <w:tcPr>
          <w:tcW w:w="4816" w:type="pct"/>
          <w:tcBorders>
            <w:bottom w:val="nil"/>
            <w:right w:val="single" w:sz="4" w:space="0" w:color="BFBFBF"/>
          </w:tcBorders>
        </w:tcPr>
        <w:p w14:paraId="34CF132C" w14:textId="2BB0BC7D" w:rsidR="00F748D3" w:rsidRPr="007B7F10" w:rsidRDefault="004F793B" w:rsidP="00BB6AB3">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F748D3">
                <w:rPr>
                  <w:rFonts w:ascii="Calibri" w:hAnsi="Calibri"/>
                  <w:b/>
                  <w:bCs/>
                  <w:caps/>
                  <w:color w:val="595959" w:themeColor="text1" w:themeTint="A6"/>
                  <w:sz w:val="24"/>
                  <w:szCs w:val="24"/>
                </w:rPr>
                <w:t>Manager PERFORMANCE review</w:t>
              </w:r>
            </w:sdtContent>
          </w:sdt>
        </w:p>
      </w:tc>
      <w:tc>
        <w:tcPr>
          <w:tcW w:w="184" w:type="pct"/>
          <w:tcBorders>
            <w:left w:val="single" w:sz="4" w:space="0" w:color="BFBFBF"/>
            <w:bottom w:val="nil"/>
          </w:tcBorders>
        </w:tcPr>
        <w:p w14:paraId="071F4306" w14:textId="2DB8FFA2" w:rsidR="00F748D3" w:rsidRPr="0025191F" w:rsidRDefault="00F748D3" w:rsidP="00951C56">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64056">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7637E324" w14:textId="0B79FA43" w:rsidR="00F748D3" w:rsidRDefault="00F748D3"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9E8F" w14:textId="77777777" w:rsidR="004F793B" w:rsidRDefault="004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95FD5" w14:textId="77777777" w:rsidR="00C147C4" w:rsidRDefault="00C147C4">
      <w:r>
        <w:separator/>
      </w:r>
    </w:p>
  </w:footnote>
  <w:footnote w:type="continuationSeparator" w:id="0">
    <w:p w14:paraId="3F9EE5FB" w14:textId="77777777" w:rsidR="00C147C4" w:rsidRDefault="00C1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9E1D" w14:textId="21173395" w:rsidR="00327993" w:rsidRDefault="00F748D3" w:rsidP="00327993">
    <w:pPr>
      <w:pStyle w:val="Header"/>
      <w:tabs>
        <w:tab w:val="clear" w:pos="4320"/>
        <w:tab w:val="clear" w:pos="8640"/>
        <w:tab w:val="left" w:pos="3120"/>
      </w:tabs>
      <w:jc w:val="right"/>
      <w:rPr>
        <w:noProof/>
      </w:rPr>
    </w:pPr>
    <w:r>
      <w:rPr>
        <w:noProof/>
      </w:rPr>
      <mc:AlternateContent>
        <mc:Choice Requires="wps">
          <w:drawing>
            <wp:anchor distT="0" distB="0" distL="114300" distR="114300" simplePos="0" relativeHeight="251660800" behindDoc="0" locked="0" layoutInCell="1" allowOverlap="1" wp14:anchorId="3CA46787" wp14:editId="36241B87">
              <wp:simplePos x="0" y="0"/>
              <wp:positionH relativeFrom="column">
                <wp:posOffset>-571500</wp:posOffset>
              </wp:positionH>
              <wp:positionV relativeFrom="paragraph">
                <wp:posOffset>0</wp:posOffset>
              </wp:positionV>
              <wp:extent cx="42291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660055" w14:textId="77777777" w:rsidR="00F748D3" w:rsidRPr="001F1BA6" w:rsidRDefault="00F748D3" w:rsidP="00BB6AB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Manager Performance Review</w:t>
                          </w:r>
                        </w:p>
                        <w:p w14:paraId="7FE258D2" w14:textId="77777777" w:rsidR="00F748D3" w:rsidRDefault="00F748D3" w:rsidP="00AB0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46787" id="_x0000_t202" coordsize="21600,21600" o:spt="202" path="m,l,21600r21600,l21600,xe">
              <v:stroke joinstyle="miter"/>
              <v:path gradientshapeok="t" o:connecttype="rect"/>
            </v:shapetype>
            <v:shape id="Text Box 3" o:spid="_x0000_s1026" type="#_x0000_t202" style="position:absolute;left:0;text-align:left;margin-left:-45pt;margin-top:0;width:333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" filled="f" stroked="f">
              <v:textbox>
                <w:txbxContent>
                  <w:p w14:paraId="55660055" w14:textId="77777777" w:rsidR="00F748D3" w:rsidRPr="001F1BA6" w:rsidRDefault="00F748D3" w:rsidP="00BB6AB3">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Manager Performance Review</w:t>
                    </w:r>
                  </w:p>
                  <w:p w14:paraId="7FE258D2" w14:textId="77777777" w:rsidR="00F748D3" w:rsidRDefault="00F748D3" w:rsidP="00AB0166"/>
                </w:txbxContent>
              </v:textbox>
            </v:shape>
          </w:pict>
        </mc:Fallback>
      </mc:AlternateContent>
    </w:r>
    <w:r>
      <w:rPr>
        <w:noProof/>
      </w:rPr>
      <w:tab/>
    </w:r>
    <w:r w:rsidR="004F793B" w:rsidRPr="00D701C9">
      <w:rPr>
        <w:noProof/>
      </w:rPr>
      <w:drawing>
        <wp:inline distT="0" distB="0" distL="0" distR="0" wp14:anchorId="1222AD41" wp14:editId="575D4D16">
          <wp:extent cx="1883637" cy="42297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3362A513" w14:textId="77777777" w:rsidR="00327993" w:rsidRPr="00327993" w:rsidRDefault="00327993" w:rsidP="00327993">
    <w:pPr>
      <w:pStyle w:val="Header"/>
      <w:tabs>
        <w:tab w:val="clear" w:pos="4320"/>
        <w:tab w:val="clear" w:pos="8640"/>
        <w:tab w:val="left" w:pos="3120"/>
      </w:tabs>
      <w:jc w:val="right"/>
      <w:rPr>
        <w:noProo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5355" w14:textId="4D83A01E" w:rsidR="00F748D3" w:rsidRPr="00327993" w:rsidRDefault="004F793B" w:rsidP="007F23B1">
    <w:pPr>
      <w:pStyle w:val="Header"/>
      <w:tabs>
        <w:tab w:val="clear" w:pos="4320"/>
        <w:tab w:val="clear" w:pos="8640"/>
        <w:tab w:val="left" w:pos="5900"/>
      </w:tabs>
      <w:jc w:val="right"/>
      <w:rPr>
        <w:noProof/>
        <w:sz w:val="10"/>
        <w:szCs w:val="10"/>
      </w:rPr>
    </w:pPr>
    <w:r w:rsidRPr="00D701C9">
      <w:rPr>
        <w:noProof/>
      </w:rPr>
      <w:drawing>
        <wp:inline distT="0" distB="0" distL="0" distR="0" wp14:anchorId="1F9FA6F4" wp14:editId="4AD4AEAA">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r w:rsidR="00F748D3">
      <w:rPr>
        <w:noProof/>
      </w:rPr>
      <mc:AlternateContent>
        <mc:Choice Requires="wps">
          <w:drawing>
            <wp:anchor distT="0" distB="0" distL="114300" distR="114300" simplePos="0" relativeHeight="251654656" behindDoc="0" locked="0" layoutInCell="1" allowOverlap="1" wp14:anchorId="78ADA336" wp14:editId="1867068A">
              <wp:simplePos x="0" y="0"/>
              <wp:positionH relativeFrom="column">
                <wp:posOffset>-571500</wp:posOffset>
              </wp:positionH>
              <wp:positionV relativeFrom="paragraph">
                <wp:posOffset>0</wp:posOffset>
              </wp:positionV>
              <wp:extent cx="42291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1DBCB43" w14:textId="020EA599" w:rsidR="00F748D3" w:rsidRPr="001F1BA6" w:rsidRDefault="00F748D3"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Manager Performance Review</w:t>
                          </w:r>
                          <w:r w:rsidR="005823DA">
                            <w:rPr>
                              <w:rFonts w:ascii="Trebuchet MS" w:hAnsi="Trebuchet MS"/>
                              <w:b/>
                              <w:position w:val="2"/>
                              <w:sz w:val="40"/>
                              <w:szCs w:val="40"/>
                              <w:u w:val="none"/>
                            </w:rPr>
                            <w:t xml:space="preserve">  </w:t>
                          </w:r>
                        </w:p>
                        <w:p w14:paraId="4811A248" w14:textId="77777777" w:rsidR="00F748D3" w:rsidRDefault="00F748D3"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DA336" id="_x0000_t202" coordsize="21600,21600" o:spt="202" path="m,l,21600r21600,l21600,xe">
              <v:stroke joinstyle="miter"/>
              <v:path gradientshapeok="t" o:connecttype="rect"/>
            </v:shapetype>
            <v:shape id="_x0000_s1027" type="#_x0000_t202" style="position:absolute;left:0;text-align:left;margin-left:-45pt;margin-top:0;width:33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" filled="f" stroked="f">
              <v:textbox>
                <w:txbxContent>
                  <w:p w14:paraId="61DBCB43" w14:textId="020EA599" w:rsidR="00F748D3" w:rsidRPr="001F1BA6" w:rsidRDefault="00F748D3" w:rsidP="007F23B1">
                    <w:pPr>
                      <w:pStyle w:val="Heading1"/>
                      <w:spacing w:line="500" w:lineRule="exact"/>
                      <w:ind w:right="-72"/>
                      <w:rPr>
                        <w:rFonts w:ascii="Trebuchet MS" w:hAnsi="Trebuchet MS"/>
                        <w:b/>
                        <w:bCs/>
                        <w:sz w:val="40"/>
                        <w:szCs w:val="40"/>
                        <w:u w:val="none"/>
                      </w:rPr>
                    </w:pPr>
                    <w:r>
                      <w:rPr>
                        <w:rFonts w:ascii="Trebuchet MS" w:hAnsi="Trebuchet MS"/>
                        <w:b/>
                        <w:position w:val="2"/>
                        <w:sz w:val="40"/>
                        <w:szCs w:val="40"/>
                        <w:u w:val="none"/>
                      </w:rPr>
                      <w:t>Manager Performance Review</w:t>
                    </w:r>
                    <w:r w:rsidR="005823DA">
                      <w:rPr>
                        <w:rFonts w:ascii="Trebuchet MS" w:hAnsi="Trebuchet MS"/>
                        <w:b/>
                        <w:position w:val="2"/>
                        <w:sz w:val="40"/>
                        <w:szCs w:val="40"/>
                        <w:u w:val="none"/>
                      </w:rPr>
                      <w:t xml:space="preserve">  </w:t>
                    </w:r>
                  </w:p>
                  <w:p w14:paraId="4811A248" w14:textId="77777777" w:rsidR="00F748D3" w:rsidRDefault="00F748D3" w:rsidP="007F23B1"/>
                </w:txbxContent>
              </v:textbox>
            </v:shape>
          </w:pict>
        </mc:Fallback>
      </mc:AlternateContent>
    </w:r>
    <w:r w:rsidR="00F748D3">
      <w:rPr>
        <w:noProo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499F" w14:textId="77777777" w:rsidR="004F793B" w:rsidRDefault="004F7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84FB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F3945"/>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 w15:restartNumberingAfterBreak="0">
    <w:nsid w:val="06244424"/>
    <w:multiLevelType w:val="multilevel"/>
    <w:tmpl w:val="E8B2986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4101"/>
    <w:multiLevelType w:val="multilevel"/>
    <w:tmpl w:val="A57AB9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D0C"/>
    <w:multiLevelType w:val="hybridMultilevel"/>
    <w:tmpl w:val="A57AB9EC"/>
    <w:lvl w:ilvl="0" w:tplc="BB007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F6E"/>
    <w:multiLevelType w:val="hybridMultilevel"/>
    <w:tmpl w:val="E8B29866"/>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10E44"/>
    <w:multiLevelType w:val="hybridMultilevel"/>
    <w:tmpl w:val="D2F8F53A"/>
    <w:lvl w:ilvl="0" w:tplc="C83C47E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A45D8"/>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E668A"/>
    <w:multiLevelType w:val="multilevel"/>
    <w:tmpl w:val="8A4CF3AE"/>
    <w:lvl w:ilvl="0">
      <w:start w:val="1"/>
      <w:numFmt w:val="bullet"/>
      <w:lvlText w:val=""/>
      <w:lvlJc w:val="left"/>
      <w:pPr>
        <w:tabs>
          <w:tab w:val="num" w:pos="576"/>
        </w:tabs>
        <w:ind w:left="576" w:hanging="216"/>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C56256"/>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570441"/>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93D02"/>
    <w:multiLevelType w:val="multilevel"/>
    <w:tmpl w:val="075A76F0"/>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F84A45"/>
    <w:multiLevelType w:val="hybridMultilevel"/>
    <w:tmpl w:val="DBF02C66"/>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0E5D"/>
    <w:multiLevelType w:val="hybridMultilevel"/>
    <w:tmpl w:val="8A4CF3AE"/>
    <w:lvl w:ilvl="0" w:tplc="966C16D4">
      <w:start w:val="1"/>
      <w:numFmt w:val="bullet"/>
      <w:lvlText w:val=""/>
      <w:lvlJc w:val="left"/>
      <w:pPr>
        <w:tabs>
          <w:tab w:val="num" w:pos="576"/>
        </w:tabs>
        <w:ind w:left="576" w:hanging="216"/>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918C1"/>
    <w:multiLevelType w:val="hybridMultilevel"/>
    <w:tmpl w:val="92148B8E"/>
    <w:lvl w:ilvl="0" w:tplc="D1067F8E">
      <w:start w:val="1"/>
      <w:numFmt w:val="bullet"/>
      <w:lvlText w:val=""/>
      <w:lvlJc w:val="left"/>
      <w:pPr>
        <w:tabs>
          <w:tab w:val="num" w:pos="576"/>
        </w:tabs>
        <w:ind w:left="576" w:hanging="216"/>
      </w:pPr>
      <w:rPr>
        <w:rFonts w:ascii="Symbol" w:hAnsi="Symbol" w:hint="default"/>
        <w:color w:val="4F81BD"/>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14C7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E41E9"/>
    <w:multiLevelType w:val="hybridMultilevel"/>
    <w:tmpl w:val="76D07AE6"/>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70C75"/>
    <w:multiLevelType w:val="multilevel"/>
    <w:tmpl w:val="DA04755C"/>
    <w:lvl w:ilvl="0">
      <w:start w:val="1"/>
      <w:numFmt w:val="bullet"/>
      <w:lvlText w:val=""/>
      <w:lvlJc w:val="left"/>
      <w:pPr>
        <w:tabs>
          <w:tab w:val="num" w:pos="576"/>
        </w:tabs>
        <w:ind w:left="576" w:hanging="288"/>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E02C0"/>
    <w:multiLevelType w:val="hybridMultilevel"/>
    <w:tmpl w:val="542EC5A0"/>
    <w:lvl w:ilvl="0" w:tplc="1EB68F14">
      <w:start w:val="1"/>
      <w:numFmt w:val="bullet"/>
      <w:lvlText w:val=""/>
      <w:lvlJc w:val="left"/>
      <w:pPr>
        <w:tabs>
          <w:tab w:val="num" w:pos="576"/>
        </w:tabs>
        <w:ind w:left="576" w:hanging="216"/>
      </w:pPr>
      <w:rPr>
        <w:rFonts w:ascii="Symbol" w:hAnsi="Symbol"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81773"/>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0" w15:restartNumberingAfterBreak="0">
    <w:nsid w:val="4B832FD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F5789"/>
    <w:multiLevelType w:val="hybridMultilevel"/>
    <w:tmpl w:val="BD9ED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5BEB"/>
    <w:multiLevelType w:val="hybridMultilevel"/>
    <w:tmpl w:val="48CADEBC"/>
    <w:lvl w:ilvl="0" w:tplc="7FBE13B0">
      <w:start w:val="1"/>
      <w:numFmt w:val="bullet"/>
      <w:lvlText w:val=""/>
      <w:lvlJc w:val="left"/>
      <w:pPr>
        <w:tabs>
          <w:tab w:val="num" w:pos="288"/>
        </w:tabs>
        <w:ind w:left="576" w:hanging="288"/>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D177A"/>
    <w:multiLevelType w:val="hybridMultilevel"/>
    <w:tmpl w:val="9DA43198"/>
    <w:lvl w:ilvl="0" w:tplc="52B2E99C">
      <w:start w:val="1"/>
      <w:numFmt w:val="bullet"/>
      <w:lvlText w:val=""/>
      <w:lvlJc w:val="left"/>
      <w:pPr>
        <w:tabs>
          <w:tab w:val="num" w:pos="288"/>
        </w:tabs>
        <w:ind w:left="288"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F12E6"/>
    <w:multiLevelType w:val="hybridMultilevel"/>
    <w:tmpl w:val="7BFE5FE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A655C"/>
    <w:multiLevelType w:val="hybridMultilevel"/>
    <w:tmpl w:val="92BCDB54"/>
    <w:lvl w:ilvl="0" w:tplc="8AF2FF34">
      <w:start w:val="1"/>
      <w:numFmt w:val="bullet"/>
      <w:lvlText w:val=""/>
      <w:lvlJc w:val="left"/>
      <w:pPr>
        <w:tabs>
          <w:tab w:val="num" w:pos="432"/>
        </w:tabs>
        <w:ind w:left="576"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A544E"/>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393D96"/>
    <w:multiLevelType w:val="hybridMultilevel"/>
    <w:tmpl w:val="F62A2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D2F4D"/>
    <w:multiLevelType w:val="hybridMultilevel"/>
    <w:tmpl w:val="13142B32"/>
    <w:lvl w:ilvl="0" w:tplc="52B2E99C">
      <w:start w:val="1"/>
      <w:numFmt w:val="bullet"/>
      <w:lvlText w:val=""/>
      <w:lvlJc w:val="left"/>
      <w:pPr>
        <w:tabs>
          <w:tab w:val="num" w:pos="576"/>
        </w:tabs>
        <w:ind w:left="576" w:hanging="288"/>
      </w:pPr>
      <w:rPr>
        <w:rFonts w:ascii="Wingdings" w:hAnsi="Wingdings" w:hint="default"/>
        <w:sz w:val="40"/>
        <w:szCs w:val="40"/>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D0A2555"/>
    <w:multiLevelType w:val="hybridMultilevel"/>
    <w:tmpl w:val="EAFC7112"/>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A12C8"/>
    <w:multiLevelType w:val="hybridMultilevel"/>
    <w:tmpl w:val="8EA27822"/>
    <w:lvl w:ilvl="0" w:tplc="ABF094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F5BAA"/>
    <w:multiLevelType w:val="hybridMultilevel"/>
    <w:tmpl w:val="958EF3B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51E57"/>
    <w:multiLevelType w:val="hybridMultilevel"/>
    <w:tmpl w:val="50F2CDF8"/>
    <w:lvl w:ilvl="0" w:tplc="70560780">
      <w:start w:val="1"/>
      <w:numFmt w:val="bullet"/>
      <w:lvlText w:val=""/>
      <w:lvlJc w:val="left"/>
      <w:pPr>
        <w:tabs>
          <w:tab w:val="num" w:pos="576"/>
        </w:tabs>
        <w:ind w:left="576"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167106"/>
    <w:multiLevelType w:val="hybridMultilevel"/>
    <w:tmpl w:val="7BDC1F0A"/>
    <w:lvl w:ilvl="0" w:tplc="7E1ECA8C">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14680"/>
    <w:multiLevelType w:val="hybridMultilevel"/>
    <w:tmpl w:val="DA04755C"/>
    <w:lvl w:ilvl="0" w:tplc="5CA465C8">
      <w:start w:val="1"/>
      <w:numFmt w:val="bullet"/>
      <w:lvlText w:val=""/>
      <w:lvlJc w:val="left"/>
      <w:pPr>
        <w:tabs>
          <w:tab w:val="num" w:pos="576"/>
        </w:tabs>
        <w:ind w:left="576" w:hanging="288"/>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73161"/>
    <w:multiLevelType w:val="hybridMultilevel"/>
    <w:tmpl w:val="075A76F0"/>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24"/>
  </w:num>
  <w:num w:numId="4">
    <w:abstractNumId w:val="0"/>
  </w:num>
  <w:num w:numId="5">
    <w:abstractNumId w:val="4"/>
  </w:num>
  <w:num w:numId="6">
    <w:abstractNumId w:val="3"/>
  </w:num>
  <w:num w:numId="7">
    <w:abstractNumId w:val="6"/>
  </w:num>
  <w:num w:numId="8">
    <w:abstractNumId w:val="2"/>
  </w:num>
  <w:num w:numId="9">
    <w:abstractNumId w:val="32"/>
  </w:num>
  <w:num w:numId="10">
    <w:abstractNumId w:val="33"/>
  </w:num>
  <w:num w:numId="11">
    <w:abstractNumId w:val="18"/>
  </w:num>
  <w:num w:numId="12">
    <w:abstractNumId w:val="20"/>
  </w:num>
  <w:num w:numId="13">
    <w:abstractNumId w:val="30"/>
  </w:num>
  <w:num w:numId="14">
    <w:abstractNumId w:val="9"/>
  </w:num>
  <w:num w:numId="15">
    <w:abstractNumId w:val="15"/>
  </w:num>
  <w:num w:numId="16">
    <w:abstractNumId w:val="14"/>
  </w:num>
  <w:num w:numId="17">
    <w:abstractNumId w:val="16"/>
  </w:num>
  <w:num w:numId="18">
    <w:abstractNumId w:val="7"/>
  </w:num>
  <w:num w:numId="19">
    <w:abstractNumId w:val="26"/>
  </w:num>
  <w:num w:numId="20">
    <w:abstractNumId w:val="35"/>
  </w:num>
  <w:num w:numId="21">
    <w:abstractNumId w:val="11"/>
  </w:num>
  <w:num w:numId="22">
    <w:abstractNumId w:val="13"/>
  </w:num>
  <w:num w:numId="23">
    <w:abstractNumId w:val="8"/>
  </w:num>
  <w:num w:numId="24">
    <w:abstractNumId w:val="34"/>
  </w:num>
  <w:num w:numId="25">
    <w:abstractNumId w:val="17"/>
  </w:num>
  <w:num w:numId="26">
    <w:abstractNumId w:val="12"/>
  </w:num>
  <w:num w:numId="27">
    <w:abstractNumId w:val="10"/>
  </w:num>
  <w:num w:numId="28">
    <w:abstractNumId w:val="29"/>
  </w:num>
  <w:num w:numId="29">
    <w:abstractNumId w:val="23"/>
  </w:num>
  <w:num w:numId="30">
    <w:abstractNumId w:val="28"/>
  </w:num>
  <w:num w:numId="31">
    <w:abstractNumId w:val="1"/>
  </w:num>
  <w:num w:numId="32">
    <w:abstractNumId w:val="25"/>
  </w:num>
  <w:num w:numId="33">
    <w:abstractNumId w:val="19"/>
  </w:num>
  <w:num w:numId="34">
    <w:abstractNumId w:val="22"/>
  </w:num>
  <w:num w:numId="35">
    <w:abstractNumId w:val="2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4D"/>
    <w:rsid w:val="00000FB1"/>
    <w:rsid w:val="000123D6"/>
    <w:rsid w:val="0002548F"/>
    <w:rsid w:val="0002795F"/>
    <w:rsid w:val="00031243"/>
    <w:rsid w:val="00045202"/>
    <w:rsid w:val="00054CCD"/>
    <w:rsid w:val="000654D1"/>
    <w:rsid w:val="00081AFB"/>
    <w:rsid w:val="000A65FB"/>
    <w:rsid w:val="000C7E75"/>
    <w:rsid w:val="000E3DA2"/>
    <w:rsid w:val="00105783"/>
    <w:rsid w:val="00117CCE"/>
    <w:rsid w:val="001212BC"/>
    <w:rsid w:val="00135E75"/>
    <w:rsid w:val="00171EF9"/>
    <w:rsid w:val="00176726"/>
    <w:rsid w:val="001853C7"/>
    <w:rsid w:val="00193C53"/>
    <w:rsid w:val="001B0349"/>
    <w:rsid w:val="001F1BA6"/>
    <w:rsid w:val="001F712C"/>
    <w:rsid w:val="0020152B"/>
    <w:rsid w:val="0020288C"/>
    <w:rsid w:val="00257359"/>
    <w:rsid w:val="00262B69"/>
    <w:rsid w:val="00263B14"/>
    <w:rsid w:val="002B4A12"/>
    <w:rsid w:val="003060CC"/>
    <w:rsid w:val="00323386"/>
    <w:rsid w:val="00327993"/>
    <w:rsid w:val="00353502"/>
    <w:rsid w:val="003720BA"/>
    <w:rsid w:val="00386F68"/>
    <w:rsid w:val="003948FE"/>
    <w:rsid w:val="003A00B9"/>
    <w:rsid w:val="003B78CC"/>
    <w:rsid w:val="003E1F96"/>
    <w:rsid w:val="004150D3"/>
    <w:rsid w:val="004344FB"/>
    <w:rsid w:val="00464056"/>
    <w:rsid w:val="0047118C"/>
    <w:rsid w:val="004B214A"/>
    <w:rsid w:val="004C087B"/>
    <w:rsid w:val="004D2D63"/>
    <w:rsid w:val="004E16AC"/>
    <w:rsid w:val="004F57AE"/>
    <w:rsid w:val="004F793B"/>
    <w:rsid w:val="00553CE5"/>
    <w:rsid w:val="00566C71"/>
    <w:rsid w:val="00571E92"/>
    <w:rsid w:val="005823DA"/>
    <w:rsid w:val="0058323A"/>
    <w:rsid w:val="005906C5"/>
    <w:rsid w:val="00597610"/>
    <w:rsid w:val="005B0107"/>
    <w:rsid w:val="005C6DF5"/>
    <w:rsid w:val="005E424B"/>
    <w:rsid w:val="005F2B85"/>
    <w:rsid w:val="006051BE"/>
    <w:rsid w:val="00610EAE"/>
    <w:rsid w:val="00623D30"/>
    <w:rsid w:val="0062693D"/>
    <w:rsid w:val="00634623"/>
    <w:rsid w:val="00643FB6"/>
    <w:rsid w:val="00644C17"/>
    <w:rsid w:val="006656BD"/>
    <w:rsid w:val="0068481F"/>
    <w:rsid w:val="00687A75"/>
    <w:rsid w:val="006D6608"/>
    <w:rsid w:val="006E0F4C"/>
    <w:rsid w:val="006E5762"/>
    <w:rsid w:val="006E792C"/>
    <w:rsid w:val="00705051"/>
    <w:rsid w:val="00713C1E"/>
    <w:rsid w:val="00713CDA"/>
    <w:rsid w:val="007166B0"/>
    <w:rsid w:val="00727BFD"/>
    <w:rsid w:val="00731EA2"/>
    <w:rsid w:val="00732DE3"/>
    <w:rsid w:val="007502D8"/>
    <w:rsid w:val="00751C18"/>
    <w:rsid w:val="00777985"/>
    <w:rsid w:val="00797430"/>
    <w:rsid w:val="007F23B1"/>
    <w:rsid w:val="007F2559"/>
    <w:rsid w:val="008465F5"/>
    <w:rsid w:val="00847F88"/>
    <w:rsid w:val="00875CA5"/>
    <w:rsid w:val="008B1336"/>
    <w:rsid w:val="008B2AC7"/>
    <w:rsid w:val="008E24D4"/>
    <w:rsid w:val="008F04F4"/>
    <w:rsid w:val="00901B78"/>
    <w:rsid w:val="00913F05"/>
    <w:rsid w:val="00931D99"/>
    <w:rsid w:val="00933D04"/>
    <w:rsid w:val="009412AA"/>
    <w:rsid w:val="0094509C"/>
    <w:rsid w:val="00951C56"/>
    <w:rsid w:val="00956A27"/>
    <w:rsid w:val="00964B65"/>
    <w:rsid w:val="0097023B"/>
    <w:rsid w:val="00972B23"/>
    <w:rsid w:val="00995F2D"/>
    <w:rsid w:val="009A352F"/>
    <w:rsid w:val="009A5F5C"/>
    <w:rsid w:val="009B5B30"/>
    <w:rsid w:val="009B6419"/>
    <w:rsid w:val="009E2962"/>
    <w:rsid w:val="009F226C"/>
    <w:rsid w:val="009F7866"/>
    <w:rsid w:val="00A44E61"/>
    <w:rsid w:val="00A544E1"/>
    <w:rsid w:val="00A60392"/>
    <w:rsid w:val="00A7213D"/>
    <w:rsid w:val="00A87755"/>
    <w:rsid w:val="00AB0166"/>
    <w:rsid w:val="00AD6040"/>
    <w:rsid w:val="00AE3444"/>
    <w:rsid w:val="00AF4E15"/>
    <w:rsid w:val="00B02E0B"/>
    <w:rsid w:val="00B04D9B"/>
    <w:rsid w:val="00B04EBE"/>
    <w:rsid w:val="00B14DB4"/>
    <w:rsid w:val="00B276A7"/>
    <w:rsid w:val="00B36CFD"/>
    <w:rsid w:val="00B40EF6"/>
    <w:rsid w:val="00B632A5"/>
    <w:rsid w:val="00B67F4A"/>
    <w:rsid w:val="00B75941"/>
    <w:rsid w:val="00B85294"/>
    <w:rsid w:val="00B91705"/>
    <w:rsid w:val="00BA2133"/>
    <w:rsid w:val="00BA5AD3"/>
    <w:rsid w:val="00BB6AB3"/>
    <w:rsid w:val="00C147C4"/>
    <w:rsid w:val="00C36E91"/>
    <w:rsid w:val="00C63BDE"/>
    <w:rsid w:val="00C95DE2"/>
    <w:rsid w:val="00C97DC3"/>
    <w:rsid w:val="00CB5140"/>
    <w:rsid w:val="00CB6EA4"/>
    <w:rsid w:val="00CD29C8"/>
    <w:rsid w:val="00CE0567"/>
    <w:rsid w:val="00D279CF"/>
    <w:rsid w:val="00D5589A"/>
    <w:rsid w:val="00D65B96"/>
    <w:rsid w:val="00D70A1B"/>
    <w:rsid w:val="00D736F0"/>
    <w:rsid w:val="00D84878"/>
    <w:rsid w:val="00D85E3F"/>
    <w:rsid w:val="00DA30FF"/>
    <w:rsid w:val="00DB6777"/>
    <w:rsid w:val="00DD16E5"/>
    <w:rsid w:val="00DE0DED"/>
    <w:rsid w:val="00DE5B97"/>
    <w:rsid w:val="00DF49C5"/>
    <w:rsid w:val="00E01532"/>
    <w:rsid w:val="00E51217"/>
    <w:rsid w:val="00E52797"/>
    <w:rsid w:val="00E806DA"/>
    <w:rsid w:val="00E910A8"/>
    <w:rsid w:val="00E9679F"/>
    <w:rsid w:val="00EB5DFC"/>
    <w:rsid w:val="00EB69BB"/>
    <w:rsid w:val="00EF50A2"/>
    <w:rsid w:val="00F07B6D"/>
    <w:rsid w:val="00F51434"/>
    <w:rsid w:val="00F61A4D"/>
    <w:rsid w:val="00F654F8"/>
    <w:rsid w:val="00F748D3"/>
    <w:rsid w:val="00FA5600"/>
    <w:rsid w:val="00FF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97F0D4"/>
  <w15:docId w15:val="{BAF4AAC0-073E-4432-8229-3EFAEC27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A4D"/>
  </w:style>
  <w:style w:type="paragraph" w:styleId="Heading1">
    <w:name w:val="heading 1"/>
    <w:basedOn w:val="Normal"/>
    <w:next w:val="Normal"/>
    <w:link w:val="Heading1Char"/>
    <w:uiPriority w:val="99"/>
    <w:qFormat/>
    <w:pPr>
      <w:keepNext/>
      <w:tabs>
        <w:tab w:val="left" w:pos="4320"/>
      </w:tabs>
      <w:outlineLvl w:val="0"/>
    </w:pPr>
    <w:rPr>
      <w:rFonts w:ascii="Comic Sans MS" w:hAnsi="Comic Sans MS" w:cs="Comic Sans MS"/>
      <w:sz w:val="36"/>
      <w:szCs w:val="36"/>
      <w:u w:val="single"/>
    </w:rPr>
  </w:style>
  <w:style w:type="paragraph" w:styleId="Heading2">
    <w:name w:val="heading 2"/>
    <w:basedOn w:val="Normal"/>
    <w:next w:val="Normal"/>
    <w:link w:val="Heading2Char"/>
    <w:uiPriority w:val="99"/>
    <w:qFormat/>
    <w:rsid w:val="00F61A4D"/>
    <w:pPr>
      <w:keepNext/>
      <w:jc w:val="center"/>
      <w:outlineLvl w:val="1"/>
    </w:pPr>
    <w:rPr>
      <w:b/>
      <w:bCs/>
      <w:sz w:val="24"/>
      <w:szCs w:val="24"/>
      <w:u w:val="single"/>
    </w:rPr>
  </w:style>
  <w:style w:type="paragraph" w:styleId="Heading3">
    <w:name w:val="heading 3"/>
    <w:basedOn w:val="Normal"/>
    <w:next w:val="Normal"/>
    <w:link w:val="Heading3Char"/>
    <w:uiPriority w:val="99"/>
    <w:qFormat/>
    <w:rsid w:val="00F61A4D"/>
    <w:pPr>
      <w:keepNext/>
      <w:tabs>
        <w:tab w:val="left" w:pos="2550"/>
      </w:tabs>
      <w:jc w:val="center"/>
      <w:outlineLvl w:val="2"/>
    </w:pPr>
    <w:rPr>
      <w:sz w:val="24"/>
      <w:szCs w:val="24"/>
    </w:rPr>
  </w:style>
  <w:style w:type="paragraph" w:styleId="Heading4">
    <w:name w:val="heading 4"/>
    <w:basedOn w:val="Normal"/>
    <w:next w:val="Normal"/>
    <w:link w:val="Heading4Char"/>
    <w:uiPriority w:val="9"/>
    <w:semiHidden/>
    <w:unhideWhenUsed/>
    <w:qFormat/>
    <w:rsid w:val="00F61A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rPr>
      <w:rFonts w:ascii="Comic Sans MS" w:hAnsi="Comic Sans MS" w:cs="Comic Sans MS"/>
      <w:color w:val="000000"/>
      <w:sz w:val="24"/>
      <w:szCs w:val="24"/>
    </w:r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rFonts w:ascii="Comic Sans MS" w:hAnsi="Comic Sans MS" w:cs="Comic Sans MS"/>
      <w:color w:val="000000"/>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rPr>
      <w:rFonts w:ascii="Comic Sans MS" w:hAnsi="Comic Sans MS" w:cs="Comic Sans MS"/>
      <w:color w:val="000000"/>
      <w:sz w:val="24"/>
      <w:szCs w:val="24"/>
    </w:r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rPr>
      <w:rFonts w:ascii="Comic Sans MS" w:hAnsi="Comic Sans MS" w:cs="Comic Sans MS"/>
      <w:color w:val="000000"/>
      <w:sz w:val="24"/>
      <w:szCs w:val="24"/>
    </w:r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F61A4D"/>
    <w:rPr>
      <w:b/>
      <w:bCs/>
      <w:sz w:val="24"/>
      <w:szCs w:val="24"/>
      <w:u w:val="single"/>
    </w:rPr>
  </w:style>
  <w:style w:type="character" w:customStyle="1" w:styleId="Heading3Char">
    <w:name w:val="Heading 3 Char"/>
    <w:basedOn w:val="DefaultParagraphFont"/>
    <w:link w:val="Heading3"/>
    <w:uiPriority w:val="99"/>
    <w:rsid w:val="00F61A4D"/>
    <w:rPr>
      <w:sz w:val="24"/>
      <w:szCs w:val="24"/>
    </w:rPr>
  </w:style>
  <w:style w:type="character" w:customStyle="1" w:styleId="Heading4Char">
    <w:name w:val="Heading 4 Char"/>
    <w:basedOn w:val="DefaultParagraphFont"/>
    <w:link w:val="Heading4"/>
    <w:uiPriority w:val="9"/>
    <w:semiHidden/>
    <w:rsid w:val="00F61A4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B2AC7"/>
    <w:pPr>
      <w:spacing w:after="120"/>
    </w:pPr>
  </w:style>
  <w:style w:type="character" w:customStyle="1" w:styleId="BodyTextChar">
    <w:name w:val="Body Text Char"/>
    <w:basedOn w:val="DefaultParagraphFont"/>
    <w:link w:val="BodyText"/>
    <w:uiPriority w:val="99"/>
    <w:semiHidden/>
    <w:rsid w:val="008B2AC7"/>
  </w:style>
  <w:style w:type="paragraph" w:styleId="ListParagraph">
    <w:name w:val="List Paragraph"/>
    <w:basedOn w:val="Normal"/>
    <w:uiPriority w:val="72"/>
    <w:rsid w:val="002B4A12"/>
    <w:pPr>
      <w:ind w:left="720"/>
      <w:contextualSpacing/>
    </w:pPr>
  </w:style>
  <w:style w:type="paragraph" w:styleId="BodyTextIndent">
    <w:name w:val="Body Text Indent"/>
    <w:basedOn w:val="Normal"/>
    <w:link w:val="BodyTextIndentChar"/>
    <w:uiPriority w:val="99"/>
    <w:unhideWhenUsed/>
    <w:rsid w:val="00951C56"/>
    <w:pPr>
      <w:spacing w:after="120"/>
      <w:ind w:left="360"/>
    </w:pPr>
  </w:style>
  <w:style w:type="character" w:customStyle="1" w:styleId="BodyTextIndentChar">
    <w:name w:val="Body Text Indent Char"/>
    <w:basedOn w:val="DefaultParagraphFont"/>
    <w:link w:val="BodyTextIndent"/>
    <w:uiPriority w:val="99"/>
    <w:rsid w:val="0095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A62F82952F8498F343CA1D8452162"/>
        <w:category>
          <w:name w:val="General"/>
          <w:gallery w:val="placeholder"/>
        </w:category>
        <w:types>
          <w:type w:val="bbPlcHdr"/>
        </w:types>
        <w:behaviors>
          <w:behavior w:val="content"/>
        </w:behaviors>
        <w:guid w:val="{5445E4A9-34E6-F541-8BBD-157BD64F2A18}"/>
      </w:docPartPr>
      <w:docPartBody>
        <w:p w:rsidR="006A3AC4" w:rsidRDefault="00586081" w:rsidP="00586081">
          <w:pPr>
            <w:pStyle w:val="DC1A62F82952F8498F343CA1D845216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081"/>
    <w:rsid w:val="00517AAF"/>
    <w:rsid w:val="00586081"/>
    <w:rsid w:val="006A3AC4"/>
    <w:rsid w:val="00771650"/>
    <w:rsid w:val="00DD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D581937B4B094AB2275583BA00D78E">
    <w:name w:val="E9D581937B4B094AB2275583BA00D78E"/>
    <w:rsid w:val="00586081"/>
  </w:style>
  <w:style w:type="paragraph" w:customStyle="1" w:styleId="328DF3C73CF94F46969AE6055AC48BB1">
    <w:name w:val="328DF3C73CF94F46969AE6055AC48BB1"/>
    <w:rsid w:val="00586081"/>
  </w:style>
  <w:style w:type="paragraph" w:customStyle="1" w:styleId="6973009A9E15F7438F6715397C1A82CA">
    <w:name w:val="6973009A9E15F7438F6715397C1A82CA"/>
    <w:rsid w:val="00586081"/>
  </w:style>
  <w:style w:type="paragraph" w:customStyle="1" w:styleId="5BBD12F4888D284CA310F60ADE9C6C80">
    <w:name w:val="5BBD12F4888D284CA310F60ADE9C6C80"/>
    <w:rsid w:val="00586081"/>
  </w:style>
  <w:style w:type="paragraph" w:customStyle="1" w:styleId="FD84E052787DD342B1860A8CCFB38625">
    <w:name w:val="FD84E052787DD342B1860A8CCFB38625"/>
    <w:rsid w:val="00586081"/>
  </w:style>
  <w:style w:type="paragraph" w:customStyle="1" w:styleId="0B088BFE75405C4B9E1D94D8AD350D94">
    <w:name w:val="0B088BFE75405C4B9E1D94D8AD350D94"/>
    <w:rsid w:val="00586081"/>
  </w:style>
  <w:style w:type="paragraph" w:customStyle="1" w:styleId="DC1A62F82952F8498F343CA1D8452162">
    <w:name w:val="DC1A62F82952F8498F343CA1D8452162"/>
    <w:rsid w:val="0058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B2A8E-D746-4B9A-B980-594CC8E5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Manager PERFORMANCE review</vt:lpstr>
    </vt:vector>
  </TitlesOfParts>
  <Company>RestaurantOwner.com</Company>
  <LinksUpToDate>false</LinksUpToDate>
  <CharactersWithSpaces>6834</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PERFORMANCE review</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2</cp:revision>
  <cp:lastPrinted>2015-11-24T17:24:00Z</cp:lastPrinted>
  <dcterms:created xsi:type="dcterms:W3CDTF">2019-02-24T21:43:00Z</dcterms:created>
  <dcterms:modified xsi:type="dcterms:W3CDTF">2019-02-24T21:43:00Z</dcterms:modified>
</cp:coreProperties>
</file>