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1"/>
        <w:gridCol w:w="4617"/>
        <w:gridCol w:w="3960"/>
      </w:tblGrid>
      <w:tr w:rsidR="00C46C4F" w:rsidRPr="00584200" w14:paraId="5832FAF1" w14:textId="77777777" w:rsidTr="00262C62">
        <w:trPr>
          <w:trHeight w:val="864"/>
        </w:trPr>
        <w:tc>
          <w:tcPr>
            <w:tcW w:w="1431" w:type="dxa"/>
            <w:shd w:val="clear" w:color="auto" w:fill="3572A9"/>
            <w:vAlign w:val="center"/>
          </w:tcPr>
          <w:p w14:paraId="3AA0F160" w14:textId="37661709" w:rsidR="00C46C4F" w:rsidRPr="00402643" w:rsidRDefault="000B0732" w:rsidP="000B0732">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Current</w:t>
            </w:r>
          </w:p>
          <w:p w14:paraId="4B58B87B" w14:textId="77777777" w:rsidR="00C46C4F" w:rsidRPr="00402643" w:rsidRDefault="00C46C4F" w:rsidP="000B0732">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617" w:type="dxa"/>
            <w:shd w:val="clear" w:color="auto" w:fill="3572A9"/>
          </w:tcPr>
          <w:p w14:paraId="25AA20E6" w14:textId="77777777" w:rsidR="00C46C4F" w:rsidRPr="00402643" w:rsidRDefault="00C46C4F" w:rsidP="005D7C80">
            <w:pPr>
              <w:tabs>
                <w:tab w:val="left" w:pos="220"/>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p>
          <w:p w14:paraId="0ABCE5B5" w14:textId="0EA73F9C" w:rsidR="00C46C4F" w:rsidRPr="00402643" w:rsidRDefault="00C46C4F" w:rsidP="000B0732">
            <w:pPr>
              <w:tabs>
                <w:tab w:val="center" w:pos="2215"/>
                <w:tab w:val="right" w:pos="4431"/>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000B0732">
              <w:rPr>
                <w:rFonts w:ascii="Calibri" w:hAnsi="Calibri" w:cs="Arial"/>
                <w:bCs/>
                <w:color w:val="FFFFFF" w:themeColor="background1"/>
                <w:sz w:val="28"/>
                <w:szCs w:val="22"/>
              </w:rPr>
              <w:t>Policies &amp; Procedures</w:t>
            </w:r>
            <w:r w:rsidRPr="00402643">
              <w:rPr>
                <w:rFonts w:ascii="Calibri" w:hAnsi="Calibri" w:cs="Arial"/>
                <w:bCs/>
                <w:color w:val="FFFFFF" w:themeColor="background1"/>
                <w:sz w:val="28"/>
                <w:szCs w:val="22"/>
              </w:rPr>
              <w:tab/>
            </w:r>
          </w:p>
        </w:tc>
        <w:tc>
          <w:tcPr>
            <w:tcW w:w="3960" w:type="dxa"/>
            <w:shd w:val="clear" w:color="auto" w:fill="3572A9"/>
          </w:tcPr>
          <w:p w14:paraId="0BC5158B" w14:textId="77777777" w:rsidR="00C46C4F" w:rsidRPr="00402643" w:rsidRDefault="00C46C4F">
            <w:pPr>
              <w:jc w:val="center"/>
              <w:rPr>
                <w:rFonts w:ascii="Calibri" w:hAnsi="Calibri" w:cs="Arial"/>
                <w:bCs/>
                <w:color w:val="FFFFFF" w:themeColor="background1"/>
                <w:sz w:val="28"/>
                <w:szCs w:val="22"/>
              </w:rPr>
            </w:pPr>
          </w:p>
          <w:p w14:paraId="22D81F3C" w14:textId="77777777" w:rsidR="00C46C4F" w:rsidRPr="00402643" w:rsidRDefault="00C46C4F">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5A1A3B" w14:paraId="2BE0C5B0" w14:textId="77777777" w:rsidTr="00262C62">
        <w:tc>
          <w:tcPr>
            <w:tcW w:w="1431" w:type="dxa"/>
          </w:tcPr>
          <w:p w14:paraId="36D1C798" w14:textId="77777777" w:rsidR="005A1A3B" w:rsidRDefault="005A1A3B">
            <w:pPr>
              <w:spacing w:before="80" w:after="60"/>
              <w:rPr>
                <w:rFonts w:ascii="Arial Narrow" w:hAnsi="Arial Narrow" w:cs="Arial Narrow"/>
              </w:rPr>
            </w:pPr>
          </w:p>
        </w:tc>
        <w:tc>
          <w:tcPr>
            <w:tcW w:w="4617" w:type="dxa"/>
          </w:tcPr>
          <w:p w14:paraId="28E2D61B" w14:textId="4A18007C" w:rsidR="005A1A3B" w:rsidRPr="00262C62" w:rsidRDefault="005A1A3B">
            <w:pPr>
              <w:spacing w:before="80" w:after="60"/>
              <w:ind w:right="72"/>
              <w:rPr>
                <w:rStyle w:val="ListText"/>
                <w:rFonts w:ascii="Calibri" w:hAnsi="Calibri"/>
              </w:rPr>
            </w:pPr>
            <w:r w:rsidRPr="00262C62">
              <w:rPr>
                <w:rFonts w:ascii="Calibri" w:hAnsi="Calibri" w:cs="Arial Narrow"/>
                <w:sz w:val="24"/>
                <w:szCs w:val="24"/>
              </w:rPr>
              <w:t>Standard recipes are used to prepare all products</w:t>
            </w:r>
          </w:p>
        </w:tc>
        <w:tc>
          <w:tcPr>
            <w:tcW w:w="3960" w:type="dxa"/>
          </w:tcPr>
          <w:p w14:paraId="213C9304" w14:textId="77777777" w:rsidR="005A1A3B" w:rsidRDefault="005A1A3B">
            <w:pPr>
              <w:spacing w:before="80" w:after="60"/>
              <w:rPr>
                <w:rFonts w:ascii="Arial Narrow" w:hAnsi="Arial Narrow" w:cs="Arial Narrow"/>
              </w:rPr>
            </w:pPr>
          </w:p>
        </w:tc>
      </w:tr>
      <w:tr w:rsidR="005A1A3B" w14:paraId="42D35874" w14:textId="77777777" w:rsidTr="00262C62">
        <w:tc>
          <w:tcPr>
            <w:tcW w:w="1431" w:type="dxa"/>
          </w:tcPr>
          <w:p w14:paraId="690CC47B" w14:textId="77777777" w:rsidR="005A1A3B" w:rsidRDefault="005A1A3B">
            <w:pPr>
              <w:spacing w:before="80" w:after="60"/>
              <w:rPr>
                <w:rFonts w:ascii="Arial Narrow" w:hAnsi="Arial Narrow" w:cs="Arial Narrow"/>
              </w:rPr>
            </w:pPr>
          </w:p>
        </w:tc>
        <w:tc>
          <w:tcPr>
            <w:tcW w:w="4617" w:type="dxa"/>
          </w:tcPr>
          <w:p w14:paraId="29DA90D4" w14:textId="248C51C6"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Laminated recipe cards are organized, easily accessible and kept in good condition</w:t>
            </w:r>
          </w:p>
        </w:tc>
        <w:tc>
          <w:tcPr>
            <w:tcW w:w="3960" w:type="dxa"/>
          </w:tcPr>
          <w:p w14:paraId="40F2EF4E" w14:textId="77777777" w:rsidR="005A1A3B" w:rsidRDefault="005A1A3B">
            <w:pPr>
              <w:spacing w:before="80" w:after="60"/>
              <w:rPr>
                <w:rFonts w:ascii="Arial Narrow" w:hAnsi="Arial Narrow" w:cs="Arial Narrow"/>
              </w:rPr>
            </w:pPr>
          </w:p>
        </w:tc>
      </w:tr>
      <w:tr w:rsidR="005A1A3B" w14:paraId="0BEB7B31" w14:textId="77777777" w:rsidTr="00262C62">
        <w:trPr>
          <w:trHeight w:val="327"/>
        </w:trPr>
        <w:tc>
          <w:tcPr>
            <w:tcW w:w="1431" w:type="dxa"/>
          </w:tcPr>
          <w:p w14:paraId="40F5412B" w14:textId="77777777" w:rsidR="005A1A3B" w:rsidRDefault="005A1A3B">
            <w:pPr>
              <w:spacing w:before="80" w:after="60"/>
              <w:rPr>
                <w:rFonts w:ascii="Arial Narrow" w:hAnsi="Arial Narrow" w:cs="Arial Narrow"/>
              </w:rPr>
            </w:pPr>
          </w:p>
        </w:tc>
        <w:tc>
          <w:tcPr>
            <w:tcW w:w="4617" w:type="dxa"/>
          </w:tcPr>
          <w:p w14:paraId="1BD1DF19" w14:textId="3056E284" w:rsidR="005A1A3B" w:rsidRPr="00262C62" w:rsidRDefault="005A1A3B" w:rsidP="00C454F2">
            <w:pPr>
              <w:tabs>
                <w:tab w:val="right" w:pos="3852"/>
              </w:tabs>
              <w:spacing w:before="80" w:after="60"/>
              <w:ind w:right="72"/>
              <w:rPr>
                <w:rFonts w:ascii="Calibri" w:hAnsi="Calibri" w:cs="Arial Narrow"/>
                <w:sz w:val="22"/>
                <w:szCs w:val="22"/>
              </w:rPr>
            </w:pPr>
            <w:r w:rsidRPr="00262C62">
              <w:rPr>
                <w:rFonts w:ascii="Calibri" w:hAnsi="Calibri" w:cs="Arial Narrow"/>
                <w:sz w:val="24"/>
                <w:szCs w:val="24"/>
              </w:rPr>
              <w:t>Photos of menu items are displayed in the final prep area</w:t>
            </w:r>
          </w:p>
        </w:tc>
        <w:tc>
          <w:tcPr>
            <w:tcW w:w="3960" w:type="dxa"/>
          </w:tcPr>
          <w:p w14:paraId="5D6878B4" w14:textId="77777777" w:rsidR="005A1A3B" w:rsidRDefault="005A1A3B">
            <w:pPr>
              <w:spacing w:before="80" w:after="60"/>
              <w:rPr>
                <w:rFonts w:ascii="Arial Narrow" w:hAnsi="Arial Narrow" w:cs="Arial Narrow"/>
              </w:rPr>
            </w:pPr>
          </w:p>
        </w:tc>
      </w:tr>
      <w:tr w:rsidR="005A1A3B" w14:paraId="245EC877" w14:textId="77777777" w:rsidTr="00262C62">
        <w:tc>
          <w:tcPr>
            <w:tcW w:w="1431" w:type="dxa"/>
          </w:tcPr>
          <w:p w14:paraId="63E1CC8F" w14:textId="77777777" w:rsidR="005A1A3B" w:rsidRDefault="005A1A3B">
            <w:pPr>
              <w:spacing w:before="80" w:after="60"/>
              <w:rPr>
                <w:rFonts w:ascii="Arial Narrow" w:hAnsi="Arial Narrow" w:cs="Arial Narrow"/>
              </w:rPr>
            </w:pPr>
          </w:p>
        </w:tc>
        <w:tc>
          <w:tcPr>
            <w:tcW w:w="4617" w:type="dxa"/>
          </w:tcPr>
          <w:p w14:paraId="687167E8" w14:textId="27585024"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Kitchen staff uniforms are proper and clean</w:t>
            </w:r>
          </w:p>
        </w:tc>
        <w:tc>
          <w:tcPr>
            <w:tcW w:w="3960" w:type="dxa"/>
          </w:tcPr>
          <w:p w14:paraId="61AC26F1" w14:textId="77777777" w:rsidR="005A1A3B" w:rsidRDefault="005A1A3B">
            <w:pPr>
              <w:spacing w:before="80" w:after="60"/>
              <w:rPr>
                <w:rFonts w:ascii="Arial Narrow" w:hAnsi="Arial Narrow" w:cs="Arial Narrow"/>
              </w:rPr>
            </w:pPr>
          </w:p>
        </w:tc>
      </w:tr>
      <w:tr w:rsidR="005A1A3B" w14:paraId="41612F78" w14:textId="77777777" w:rsidTr="00262C62">
        <w:tc>
          <w:tcPr>
            <w:tcW w:w="1431" w:type="dxa"/>
          </w:tcPr>
          <w:p w14:paraId="633D39B2" w14:textId="77777777" w:rsidR="005A1A3B" w:rsidRDefault="005A1A3B">
            <w:pPr>
              <w:spacing w:before="80" w:after="60"/>
              <w:rPr>
                <w:rFonts w:ascii="Arial Narrow" w:hAnsi="Arial Narrow" w:cs="Arial Narrow"/>
              </w:rPr>
            </w:pPr>
          </w:p>
        </w:tc>
        <w:tc>
          <w:tcPr>
            <w:tcW w:w="4617" w:type="dxa"/>
          </w:tcPr>
          <w:p w14:paraId="3EDB51E8" w14:textId="2331F7C2"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Kitchen staff exhibits proper hygiene standards</w:t>
            </w:r>
          </w:p>
        </w:tc>
        <w:tc>
          <w:tcPr>
            <w:tcW w:w="3960" w:type="dxa"/>
          </w:tcPr>
          <w:p w14:paraId="7EE20EDD" w14:textId="77777777" w:rsidR="005A1A3B" w:rsidRDefault="005A1A3B">
            <w:pPr>
              <w:spacing w:before="80" w:after="60"/>
              <w:rPr>
                <w:rFonts w:ascii="Arial Narrow" w:hAnsi="Arial Narrow" w:cs="Arial Narrow"/>
              </w:rPr>
            </w:pPr>
          </w:p>
        </w:tc>
      </w:tr>
      <w:tr w:rsidR="005A1A3B" w14:paraId="66D61606" w14:textId="77777777" w:rsidTr="00262C62">
        <w:tc>
          <w:tcPr>
            <w:tcW w:w="1431" w:type="dxa"/>
          </w:tcPr>
          <w:p w14:paraId="4866D9BF" w14:textId="77777777" w:rsidR="005A1A3B" w:rsidRDefault="005A1A3B">
            <w:pPr>
              <w:spacing w:before="80" w:after="60"/>
              <w:rPr>
                <w:rFonts w:ascii="Arial Narrow" w:hAnsi="Arial Narrow" w:cs="Arial Narrow"/>
              </w:rPr>
            </w:pPr>
          </w:p>
        </w:tc>
        <w:tc>
          <w:tcPr>
            <w:tcW w:w="4617" w:type="dxa"/>
          </w:tcPr>
          <w:p w14:paraId="2CBC5558" w14:textId="00AB4A73"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All employees wear slip resistant shoes</w:t>
            </w:r>
          </w:p>
        </w:tc>
        <w:tc>
          <w:tcPr>
            <w:tcW w:w="3960" w:type="dxa"/>
          </w:tcPr>
          <w:p w14:paraId="5022EC75" w14:textId="77777777" w:rsidR="005A1A3B" w:rsidRDefault="005A1A3B">
            <w:pPr>
              <w:spacing w:before="80" w:after="60"/>
              <w:rPr>
                <w:rFonts w:ascii="Arial Narrow" w:hAnsi="Arial Narrow" w:cs="Arial Narrow"/>
              </w:rPr>
            </w:pPr>
          </w:p>
        </w:tc>
      </w:tr>
      <w:tr w:rsidR="005A1A3B" w14:paraId="129B1A96" w14:textId="77777777" w:rsidTr="00262C62">
        <w:tc>
          <w:tcPr>
            <w:tcW w:w="1431" w:type="dxa"/>
            <w:tcBorders>
              <w:bottom w:val="single" w:sz="6" w:space="0" w:color="auto"/>
            </w:tcBorders>
          </w:tcPr>
          <w:p w14:paraId="3E17D5FF" w14:textId="77777777" w:rsidR="005A1A3B" w:rsidRDefault="005A1A3B">
            <w:pPr>
              <w:spacing w:before="80" w:after="60"/>
              <w:rPr>
                <w:rFonts w:ascii="Arial Narrow" w:hAnsi="Arial Narrow" w:cs="Arial Narrow"/>
              </w:rPr>
            </w:pPr>
          </w:p>
        </w:tc>
        <w:tc>
          <w:tcPr>
            <w:tcW w:w="4617" w:type="dxa"/>
            <w:tcBorders>
              <w:bottom w:val="single" w:sz="6" w:space="0" w:color="auto"/>
            </w:tcBorders>
          </w:tcPr>
          <w:p w14:paraId="33796E1B" w14:textId="25BCBBDC"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“No cut” gloves are available and used in cutting areas and dish room, if needed</w:t>
            </w:r>
          </w:p>
        </w:tc>
        <w:tc>
          <w:tcPr>
            <w:tcW w:w="3960" w:type="dxa"/>
            <w:tcBorders>
              <w:bottom w:val="single" w:sz="6" w:space="0" w:color="auto"/>
            </w:tcBorders>
          </w:tcPr>
          <w:p w14:paraId="5481CCD0" w14:textId="77777777" w:rsidR="005A1A3B" w:rsidRDefault="005A1A3B">
            <w:pPr>
              <w:spacing w:before="80" w:after="60"/>
              <w:rPr>
                <w:rFonts w:ascii="Arial Narrow" w:hAnsi="Arial Narrow" w:cs="Arial Narrow"/>
              </w:rPr>
            </w:pPr>
          </w:p>
        </w:tc>
      </w:tr>
      <w:tr w:rsidR="005A1A3B" w14:paraId="689E7635" w14:textId="77777777" w:rsidTr="00262C62">
        <w:tc>
          <w:tcPr>
            <w:tcW w:w="1431" w:type="dxa"/>
          </w:tcPr>
          <w:p w14:paraId="6357A9DB" w14:textId="77777777" w:rsidR="005A1A3B" w:rsidRDefault="005A1A3B">
            <w:pPr>
              <w:spacing w:before="80" w:after="60"/>
              <w:rPr>
                <w:rFonts w:ascii="Arial Narrow" w:hAnsi="Arial Narrow" w:cs="Arial Narrow"/>
              </w:rPr>
            </w:pPr>
          </w:p>
        </w:tc>
        <w:tc>
          <w:tcPr>
            <w:tcW w:w="4617" w:type="dxa"/>
          </w:tcPr>
          <w:p w14:paraId="351C2DB2" w14:textId="2A497E62"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Quantities issued into production are controlled and based on production pars</w:t>
            </w:r>
          </w:p>
        </w:tc>
        <w:tc>
          <w:tcPr>
            <w:tcW w:w="3960" w:type="dxa"/>
          </w:tcPr>
          <w:p w14:paraId="1511D82A" w14:textId="77777777" w:rsidR="005A1A3B" w:rsidRDefault="005A1A3B">
            <w:pPr>
              <w:spacing w:before="80" w:after="60"/>
              <w:rPr>
                <w:rFonts w:ascii="Arial Narrow" w:hAnsi="Arial Narrow" w:cs="Arial Narrow"/>
              </w:rPr>
            </w:pPr>
          </w:p>
        </w:tc>
      </w:tr>
      <w:tr w:rsidR="005A1A3B" w14:paraId="7292FE99" w14:textId="77777777" w:rsidTr="00262C62">
        <w:tc>
          <w:tcPr>
            <w:tcW w:w="1431" w:type="dxa"/>
          </w:tcPr>
          <w:p w14:paraId="2229BCE0" w14:textId="77777777" w:rsidR="005A1A3B" w:rsidRDefault="005A1A3B">
            <w:pPr>
              <w:spacing w:before="80" w:after="60"/>
              <w:rPr>
                <w:rFonts w:ascii="Arial Narrow" w:hAnsi="Arial Narrow" w:cs="Arial Narrow"/>
              </w:rPr>
            </w:pPr>
          </w:p>
        </w:tc>
        <w:tc>
          <w:tcPr>
            <w:tcW w:w="4617" w:type="dxa"/>
          </w:tcPr>
          <w:p w14:paraId="363FAD40" w14:textId="36AE3373"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Frozen products are properly thawed</w:t>
            </w:r>
          </w:p>
        </w:tc>
        <w:tc>
          <w:tcPr>
            <w:tcW w:w="3960" w:type="dxa"/>
          </w:tcPr>
          <w:p w14:paraId="43E63BDA" w14:textId="77777777" w:rsidR="005A1A3B" w:rsidRDefault="005A1A3B">
            <w:pPr>
              <w:spacing w:before="80" w:after="60"/>
              <w:rPr>
                <w:rFonts w:ascii="Arial Narrow" w:hAnsi="Arial Narrow" w:cs="Arial Narrow"/>
              </w:rPr>
            </w:pPr>
          </w:p>
        </w:tc>
      </w:tr>
      <w:tr w:rsidR="005A1A3B" w14:paraId="3CFA31F7" w14:textId="77777777" w:rsidTr="00262C62">
        <w:tc>
          <w:tcPr>
            <w:tcW w:w="1431" w:type="dxa"/>
          </w:tcPr>
          <w:p w14:paraId="0C3E1CB6" w14:textId="77777777" w:rsidR="005A1A3B" w:rsidRDefault="005A1A3B">
            <w:pPr>
              <w:spacing w:before="80" w:after="60"/>
              <w:rPr>
                <w:rFonts w:ascii="Arial Narrow" w:hAnsi="Arial Narrow" w:cs="Arial Narrow"/>
              </w:rPr>
            </w:pPr>
          </w:p>
        </w:tc>
        <w:tc>
          <w:tcPr>
            <w:tcW w:w="4617" w:type="dxa"/>
          </w:tcPr>
          <w:p w14:paraId="45E01F99" w14:textId="517417E3"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 xml:space="preserve">Prep tools are available in </w:t>
            </w:r>
            <w:proofErr w:type="gramStart"/>
            <w:r w:rsidRPr="00262C62">
              <w:rPr>
                <w:rFonts w:ascii="Calibri" w:hAnsi="Calibri" w:cs="Arial Narrow"/>
                <w:sz w:val="24"/>
                <w:szCs w:val="24"/>
              </w:rPr>
              <w:t>sufficient</w:t>
            </w:r>
            <w:proofErr w:type="gramEnd"/>
            <w:r w:rsidRPr="00262C62">
              <w:rPr>
                <w:rFonts w:ascii="Calibri" w:hAnsi="Calibri" w:cs="Arial Narrow"/>
                <w:sz w:val="24"/>
                <w:szCs w:val="24"/>
              </w:rPr>
              <w:t xml:space="preserve"> quantities</w:t>
            </w:r>
          </w:p>
        </w:tc>
        <w:tc>
          <w:tcPr>
            <w:tcW w:w="3960" w:type="dxa"/>
          </w:tcPr>
          <w:p w14:paraId="4229143D" w14:textId="77777777" w:rsidR="005A1A3B" w:rsidRDefault="005A1A3B">
            <w:pPr>
              <w:spacing w:before="80" w:after="60"/>
              <w:rPr>
                <w:rFonts w:ascii="Arial Narrow" w:hAnsi="Arial Narrow" w:cs="Arial Narrow"/>
              </w:rPr>
            </w:pPr>
          </w:p>
        </w:tc>
      </w:tr>
      <w:tr w:rsidR="005A1A3B" w14:paraId="4EBE27BB" w14:textId="77777777" w:rsidTr="00262C62">
        <w:tc>
          <w:tcPr>
            <w:tcW w:w="1431" w:type="dxa"/>
          </w:tcPr>
          <w:p w14:paraId="655BA758" w14:textId="77777777" w:rsidR="005A1A3B" w:rsidRDefault="005A1A3B">
            <w:pPr>
              <w:spacing w:before="80" w:after="60"/>
              <w:rPr>
                <w:rFonts w:ascii="Arial Narrow" w:hAnsi="Arial Narrow" w:cs="Arial Narrow"/>
              </w:rPr>
            </w:pPr>
          </w:p>
        </w:tc>
        <w:tc>
          <w:tcPr>
            <w:tcW w:w="4617" w:type="dxa"/>
          </w:tcPr>
          <w:p w14:paraId="082FDA47" w14:textId="441C47BC" w:rsidR="005A1A3B" w:rsidRPr="00262C62" w:rsidRDefault="005A1A3B">
            <w:pPr>
              <w:spacing w:before="80" w:after="60"/>
              <w:ind w:right="72"/>
              <w:rPr>
                <w:rFonts w:ascii="Calibri" w:hAnsi="Calibri" w:cs="Arial Narrow"/>
                <w:sz w:val="22"/>
                <w:szCs w:val="22"/>
              </w:rPr>
            </w:pPr>
            <w:r w:rsidRPr="00262C62">
              <w:rPr>
                <w:rFonts w:ascii="Calibri" w:hAnsi="Calibri" w:cs="Arial Narrow"/>
                <w:sz w:val="24"/>
                <w:szCs w:val="24"/>
              </w:rPr>
              <w:t>Portioning tools are available and used in preparation areas</w:t>
            </w:r>
          </w:p>
        </w:tc>
        <w:tc>
          <w:tcPr>
            <w:tcW w:w="3960" w:type="dxa"/>
          </w:tcPr>
          <w:p w14:paraId="2ED57A36" w14:textId="77777777" w:rsidR="005A1A3B" w:rsidRDefault="005A1A3B">
            <w:pPr>
              <w:spacing w:before="80" w:after="60"/>
              <w:rPr>
                <w:rFonts w:ascii="Arial Narrow" w:hAnsi="Arial Narrow" w:cs="Arial Narrow"/>
              </w:rPr>
            </w:pPr>
          </w:p>
        </w:tc>
      </w:tr>
      <w:tr w:rsidR="00AD75B4" w14:paraId="03790D90" w14:textId="77777777" w:rsidTr="00262C62">
        <w:tc>
          <w:tcPr>
            <w:tcW w:w="1431" w:type="dxa"/>
          </w:tcPr>
          <w:p w14:paraId="70072106" w14:textId="77777777" w:rsidR="00AD75B4" w:rsidRDefault="00AD75B4">
            <w:pPr>
              <w:spacing w:before="80" w:after="60"/>
              <w:rPr>
                <w:rFonts w:ascii="Arial Narrow" w:hAnsi="Arial Narrow" w:cs="Arial Narrow"/>
              </w:rPr>
            </w:pPr>
          </w:p>
        </w:tc>
        <w:tc>
          <w:tcPr>
            <w:tcW w:w="4617" w:type="dxa"/>
          </w:tcPr>
          <w:p w14:paraId="5C8AD931" w14:textId="3B4F0D3D" w:rsidR="00AD75B4" w:rsidRPr="00262C62" w:rsidRDefault="00AD75B4">
            <w:pPr>
              <w:spacing w:before="80" w:after="60"/>
              <w:ind w:right="72"/>
              <w:rPr>
                <w:rFonts w:ascii="Calibri" w:hAnsi="Calibri" w:cs="Arial Narrow"/>
                <w:sz w:val="22"/>
                <w:szCs w:val="22"/>
              </w:rPr>
            </w:pPr>
            <w:r w:rsidRPr="00262C62">
              <w:rPr>
                <w:rFonts w:ascii="Calibri" w:hAnsi="Calibri" w:cs="Arial Narrow"/>
                <w:sz w:val="24"/>
                <w:szCs w:val="24"/>
              </w:rPr>
              <w:t>Management regularly conducts portion tool audits to verify proper tools are being used</w:t>
            </w:r>
          </w:p>
        </w:tc>
        <w:tc>
          <w:tcPr>
            <w:tcW w:w="3960" w:type="dxa"/>
          </w:tcPr>
          <w:p w14:paraId="55BB09F0" w14:textId="77777777" w:rsidR="00AD75B4" w:rsidRDefault="00AD75B4">
            <w:pPr>
              <w:spacing w:before="80" w:after="60"/>
              <w:rPr>
                <w:rFonts w:ascii="Arial Narrow" w:hAnsi="Arial Narrow" w:cs="Arial Narrow"/>
              </w:rPr>
            </w:pPr>
          </w:p>
        </w:tc>
      </w:tr>
      <w:tr w:rsidR="00262C62" w14:paraId="2D6D0AB8" w14:textId="77777777" w:rsidTr="00262C62">
        <w:tc>
          <w:tcPr>
            <w:tcW w:w="1431" w:type="dxa"/>
          </w:tcPr>
          <w:p w14:paraId="560A0AD4" w14:textId="77777777" w:rsidR="00262C62" w:rsidRDefault="00262C62">
            <w:pPr>
              <w:spacing w:before="80" w:after="60"/>
              <w:rPr>
                <w:rFonts w:ascii="Arial Narrow" w:hAnsi="Arial Narrow" w:cs="Arial Narrow"/>
              </w:rPr>
            </w:pPr>
          </w:p>
        </w:tc>
        <w:tc>
          <w:tcPr>
            <w:tcW w:w="4617" w:type="dxa"/>
          </w:tcPr>
          <w:p w14:paraId="5A4E45B9" w14:textId="314D2417" w:rsidR="00262C62" w:rsidRPr="00262C62" w:rsidRDefault="00262C62">
            <w:pPr>
              <w:spacing w:before="80" w:after="60"/>
              <w:ind w:right="72"/>
              <w:rPr>
                <w:rFonts w:ascii="Calibri" w:hAnsi="Calibri" w:cs="Arial Narrow"/>
                <w:sz w:val="22"/>
                <w:szCs w:val="22"/>
              </w:rPr>
            </w:pPr>
            <w:r w:rsidRPr="00262C62">
              <w:rPr>
                <w:rFonts w:ascii="Calibri" w:hAnsi="Calibri" w:cs="Arial Narrow"/>
                <w:sz w:val="24"/>
                <w:szCs w:val="24"/>
              </w:rPr>
              <w:t>Refrigerated products do not sit at room temperature any longer than necessary</w:t>
            </w:r>
          </w:p>
        </w:tc>
        <w:tc>
          <w:tcPr>
            <w:tcW w:w="3960" w:type="dxa"/>
          </w:tcPr>
          <w:p w14:paraId="07D5BAD4" w14:textId="77777777" w:rsidR="00262C62" w:rsidRDefault="00262C62">
            <w:pPr>
              <w:spacing w:before="80" w:after="60"/>
              <w:rPr>
                <w:rFonts w:ascii="Arial Narrow" w:hAnsi="Arial Narrow" w:cs="Arial Narrow"/>
              </w:rPr>
            </w:pPr>
          </w:p>
        </w:tc>
      </w:tr>
      <w:tr w:rsidR="00262C62" w14:paraId="083517AD" w14:textId="77777777" w:rsidTr="00262C62">
        <w:tc>
          <w:tcPr>
            <w:tcW w:w="1431" w:type="dxa"/>
          </w:tcPr>
          <w:p w14:paraId="4B40F50F" w14:textId="77777777" w:rsidR="00262C62" w:rsidRDefault="00262C62">
            <w:pPr>
              <w:spacing w:before="80" w:after="60"/>
              <w:rPr>
                <w:rFonts w:ascii="Arial Narrow" w:hAnsi="Arial Narrow" w:cs="Arial Narrow"/>
              </w:rPr>
            </w:pPr>
          </w:p>
        </w:tc>
        <w:tc>
          <w:tcPr>
            <w:tcW w:w="4617" w:type="dxa"/>
          </w:tcPr>
          <w:p w14:paraId="16060D7A" w14:textId="144CD75B" w:rsidR="00262C62" w:rsidRPr="00262C62" w:rsidRDefault="00262C62">
            <w:pPr>
              <w:spacing w:before="80" w:after="60"/>
              <w:ind w:right="72"/>
              <w:rPr>
                <w:rFonts w:ascii="Calibri" w:hAnsi="Calibri" w:cs="Arial Narrow"/>
                <w:sz w:val="22"/>
                <w:szCs w:val="22"/>
              </w:rPr>
            </w:pPr>
            <w:r w:rsidRPr="00262C62">
              <w:rPr>
                <w:rFonts w:ascii="Calibri" w:hAnsi="Calibri" w:cs="Arial Narrow"/>
                <w:sz w:val="24"/>
                <w:szCs w:val="24"/>
              </w:rPr>
              <w:t>Bottles of sanitizing solution are plentiful and used to keep prep surfaces clean</w:t>
            </w:r>
          </w:p>
        </w:tc>
        <w:tc>
          <w:tcPr>
            <w:tcW w:w="3960" w:type="dxa"/>
          </w:tcPr>
          <w:p w14:paraId="013FD0AC" w14:textId="77777777" w:rsidR="00262C62" w:rsidRDefault="00262C62">
            <w:pPr>
              <w:spacing w:before="80" w:after="60"/>
              <w:rPr>
                <w:rFonts w:ascii="Arial Narrow" w:hAnsi="Arial Narrow" w:cs="Arial Narrow"/>
              </w:rPr>
            </w:pPr>
          </w:p>
        </w:tc>
      </w:tr>
      <w:tr w:rsidR="00262C62" w14:paraId="50974D36" w14:textId="77777777" w:rsidTr="00262C62">
        <w:tc>
          <w:tcPr>
            <w:tcW w:w="1431" w:type="dxa"/>
          </w:tcPr>
          <w:p w14:paraId="77D9FC5F" w14:textId="77777777" w:rsidR="00262C62" w:rsidRDefault="00262C62">
            <w:pPr>
              <w:spacing w:before="80" w:after="60"/>
              <w:rPr>
                <w:rFonts w:ascii="Arial Narrow" w:hAnsi="Arial Narrow" w:cs="Arial Narrow"/>
              </w:rPr>
            </w:pPr>
          </w:p>
        </w:tc>
        <w:tc>
          <w:tcPr>
            <w:tcW w:w="4617" w:type="dxa"/>
          </w:tcPr>
          <w:p w14:paraId="00B3BA85" w14:textId="72BD132E" w:rsidR="00262C62" w:rsidRPr="00262C62" w:rsidRDefault="00262C62">
            <w:pPr>
              <w:spacing w:before="80" w:after="60"/>
              <w:ind w:right="72"/>
              <w:rPr>
                <w:rFonts w:ascii="Calibri" w:hAnsi="Calibri" w:cs="Arial Narrow"/>
                <w:sz w:val="22"/>
                <w:szCs w:val="22"/>
              </w:rPr>
            </w:pPr>
            <w:r w:rsidRPr="00262C62">
              <w:rPr>
                <w:rFonts w:ascii="Calibri" w:hAnsi="Calibri" w:cs="Arial Narrow"/>
                <w:sz w:val="24"/>
                <w:szCs w:val="24"/>
              </w:rPr>
              <w:t>Prep cooks are trained to get the maximum yield from products and minimize waste</w:t>
            </w:r>
          </w:p>
        </w:tc>
        <w:tc>
          <w:tcPr>
            <w:tcW w:w="3960" w:type="dxa"/>
          </w:tcPr>
          <w:p w14:paraId="0A072EB3" w14:textId="77777777" w:rsidR="00262C62" w:rsidRDefault="00262C62">
            <w:pPr>
              <w:spacing w:before="80" w:after="60"/>
              <w:rPr>
                <w:rFonts w:ascii="Arial Narrow" w:hAnsi="Arial Narrow" w:cs="Arial Narrow"/>
              </w:rPr>
            </w:pPr>
          </w:p>
        </w:tc>
      </w:tr>
      <w:tr w:rsidR="00262C62" w14:paraId="65458271" w14:textId="77777777" w:rsidTr="00262C62">
        <w:tc>
          <w:tcPr>
            <w:tcW w:w="1431" w:type="dxa"/>
          </w:tcPr>
          <w:p w14:paraId="577A0132" w14:textId="77777777" w:rsidR="00262C62" w:rsidRDefault="00262C62">
            <w:pPr>
              <w:spacing w:before="80" w:after="60"/>
              <w:rPr>
                <w:rFonts w:ascii="Arial Narrow" w:hAnsi="Arial Narrow" w:cs="Arial Narrow"/>
              </w:rPr>
            </w:pPr>
          </w:p>
        </w:tc>
        <w:tc>
          <w:tcPr>
            <w:tcW w:w="4617" w:type="dxa"/>
          </w:tcPr>
          <w:p w14:paraId="7E8CC4F6" w14:textId="3AF7C528" w:rsidR="00262C62" w:rsidRPr="00262C62" w:rsidRDefault="00262C62">
            <w:pPr>
              <w:spacing w:before="80" w:after="60"/>
              <w:ind w:right="72"/>
              <w:rPr>
                <w:rFonts w:ascii="Calibri" w:hAnsi="Calibri" w:cs="Arial Narrow"/>
                <w:sz w:val="22"/>
                <w:szCs w:val="22"/>
              </w:rPr>
            </w:pPr>
            <w:r w:rsidRPr="00262C62">
              <w:rPr>
                <w:rFonts w:ascii="Calibri" w:hAnsi="Calibri" w:cs="Arial Narrow"/>
                <w:sz w:val="24"/>
                <w:szCs w:val="24"/>
              </w:rPr>
              <w:t>Prep par quantities are based on current business activity are evaluated regularly</w:t>
            </w:r>
          </w:p>
        </w:tc>
        <w:tc>
          <w:tcPr>
            <w:tcW w:w="3960" w:type="dxa"/>
          </w:tcPr>
          <w:p w14:paraId="796CFD7C" w14:textId="77777777" w:rsidR="00262C62" w:rsidRDefault="00262C62">
            <w:pPr>
              <w:spacing w:before="80" w:after="60"/>
              <w:rPr>
                <w:rFonts w:ascii="Arial Narrow" w:hAnsi="Arial Narrow" w:cs="Arial Narrow"/>
              </w:rPr>
            </w:pPr>
          </w:p>
        </w:tc>
      </w:tr>
      <w:tr w:rsidR="00262C62" w14:paraId="22578DD1" w14:textId="77777777" w:rsidTr="00262C62">
        <w:tc>
          <w:tcPr>
            <w:tcW w:w="1431" w:type="dxa"/>
          </w:tcPr>
          <w:p w14:paraId="36AA27C1" w14:textId="77777777" w:rsidR="00262C62" w:rsidRDefault="00262C62">
            <w:pPr>
              <w:spacing w:before="80" w:after="60"/>
              <w:rPr>
                <w:rFonts w:ascii="Arial Narrow" w:hAnsi="Arial Narrow" w:cs="Arial Narrow"/>
              </w:rPr>
            </w:pPr>
          </w:p>
        </w:tc>
        <w:tc>
          <w:tcPr>
            <w:tcW w:w="4617" w:type="dxa"/>
          </w:tcPr>
          <w:p w14:paraId="38C3F6DF" w14:textId="74F25AFF" w:rsidR="00262C62" w:rsidRPr="00262C62" w:rsidRDefault="00262C62">
            <w:pPr>
              <w:spacing w:before="80" w:after="60"/>
              <w:ind w:right="72"/>
              <w:rPr>
                <w:rFonts w:ascii="Calibri" w:hAnsi="Calibri" w:cs="Arial Narrow"/>
                <w:sz w:val="22"/>
                <w:szCs w:val="22"/>
              </w:rPr>
            </w:pPr>
            <w:r w:rsidRPr="00262C62">
              <w:rPr>
                <w:rFonts w:ascii="Calibri" w:hAnsi="Calibri" w:cs="Arial Narrow"/>
                <w:sz w:val="24"/>
                <w:szCs w:val="24"/>
              </w:rPr>
              <w:t>Daily prep lists are prepared and posted prior to each shift</w:t>
            </w:r>
          </w:p>
        </w:tc>
        <w:tc>
          <w:tcPr>
            <w:tcW w:w="3960" w:type="dxa"/>
          </w:tcPr>
          <w:p w14:paraId="50E2A818" w14:textId="77777777" w:rsidR="00262C62" w:rsidRDefault="00262C62">
            <w:pPr>
              <w:spacing w:before="80" w:after="60"/>
              <w:rPr>
                <w:rFonts w:ascii="Arial Narrow" w:hAnsi="Arial Narrow" w:cs="Arial Narrow"/>
              </w:rPr>
            </w:pPr>
          </w:p>
        </w:tc>
      </w:tr>
    </w:tbl>
    <w:p w14:paraId="646D8650" w14:textId="6DC742BA" w:rsidR="00AD75B4" w:rsidRPr="008D3586" w:rsidRDefault="00AD75B4" w:rsidP="00262C62">
      <w:pPr>
        <w:tabs>
          <w:tab w:val="left" w:pos="1160"/>
        </w:tabs>
        <w:rPr>
          <w:rFonts w:ascii="Arial Narrow" w:hAnsi="Arial Narrow"/>
          <w:sz w:val="24"/>
          <w:szCs w:val="24"/>
        </w:rPr>
      </w:pPr>
    </w:p>
    <w:tbl>
      <w:tblPr>
        <w:tblW w:w="98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6"/>
        <w:gridCol w:w="4569"/>
        <w:gridCol w:w="3842"/>
      </w:tblGrid>
      <w:tr w:rsidR="000B0732" w:rsidRPr="00402643" w14:paraId="4E9BAD6C" w14:textId="77777777" w:rsidTr="00454D6C">
        <w:trPr>
          <w:trHeight w:val="864"/>
        </w:trPr>
        <w:tc>
          <w:tcPr>
            <w:tcW w:w="1440" w:type="dxa"/>
            <w:shd w:val="clear" w:color="auto" w:fill="3572A9"/>
            <w:vAlign w:val="center"/>
          </w:tcPr>
          <w:p w14:paraId="1DD6B77B" w14:textId="77777777" w:rsidR="000B0732" w:rsidRPr="00402643" w:rsidRDefault="000B0732" w:rsidP="00E62F24">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Current</w:t>
            </w:r>
          </w:p>
          <w:p w14:paraId="18AD2BD6" w14:textId="51499B49" w:rsidR="000B0732" w:rsidRPr="00402643" w:rsidRDefault="000B0732" w:rsidP="00402643">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622" w:type="dxa"/>
            <w:shd w:val="clear" w:color="auto" w:fill="3572A9"/>
          </w:tcPr>
          <w:p w14:paraId="46776F02" w14:textId="77777777" w:rsidR="000B0732" w:rsidRPr="00402643" w:rsidRDefault="000B0732">
            <w:pPr>
              <w:jc w:val="center"/>
              <w:rPr>
                <w:rFonts w:ascii="Calibri" w:hAnsi="Calibri" w:cs="Arial"/>
                <w:bCs/>
                <w:color w:val="FFFFFF" w:themeColor="background1"/>
                <w:sz w:val="28"/>
                <w:szCs w:val="22"/>
              </w:rPr>
            </w:pPr>
          </w:p>
          <w:p w14:paraId="6EEA7764" w14:textId="64C56713" w:rsidR="000B0732" w:rsidRPr="00402643" w:rsidRDefault="000B0732" w:rsidP="00CD7BDF">
            <w:pPr>
              <w:tabs>
                <w:tab w:val="left" w:pos="460"/>
                <w:tab w:val="center" w:pos="2186"/>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Pr="00402643">
              <w:rPr>
                <w:rFonts w:ascii="Calibri" w:hAnsi="Calibri" w:cs="Arial"/>
                <w:bCs/>
                <w:color w:val="FFFFFF" w:themeColor="background1"/>
                <w:sz w:val="28"/>
                <w:szCs w:val="22"/>
              </w:rPr>
              <w:tab/>
            </w:r>
            <w:r>
              <w:rPr>
                <w:rFonts w:ascii="Calibri" w:hAnsi="Calibri" w:cs="Arial"/>
                <w:bCs/>
                <w:color w:val="FFFFFF" w:themeColor="background1"/>
                <w:sz w:val="28"/>
                <w:szCs w:val="22"/>
              </w:rPr>
              <w:t>Policies &amp; Procedures</w:t>
            </w:r>
          </w:p>
        </w:tc>
        <w:tc>
          <w:tcPr>
            <w:tcW w:w="3886" w:type="dxa"/>
            <w:shd w:val="clear" w:color="auto" w:fill="3572A9"/>
          </w:tcPr>
          <w:p w14:paraId="33F32519" w14:textId="77777777" w:rsidR="000B0732" w:rsidRPr="00402643" w:rsidRDefault="000B0732">
            <w:pPr>
              <w:jc w:val="center"/>
              <w:rPr>
                <w:rFonts w:ascii="Calibri" w:hAnsi="Calibri" w:cs="Arial"/>
                <w:bCs/>
                <w:color w:val="FFFFFF" w:themeColor="background1"/>
                <w:sz w:val="28"/>
                <w:szCs w:val="22"/>
              </w:rPr>
            </w:pPr>
          </w:p>
          <w:p w14:paraId="11E30DF8" w14:textId="77777777" w:rsidR="000B0732" w:rsidRPr="00402643" w:rsidRDefault="000B0732" w:rsidP="00402643">
            <w:pPr>
              <w:tabs>
                <w:tab w:val="center" w:pos="1377"/>
              </w:tabs>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E62F24" w14:paraId="17CF9184" w14:textId="77777777" w:rsidTr="00454D6C">
        <w:tc>
          <w:tcPr>
            <w:tcW w:w="1440" w:type="dxa"/>
          </w:tcPr>
          <w:p w14:paraId="4558E944" w14:textId="77777777" w:rsidR="00E62F24" w:rsidRDefault="00E62F24">
            <w:pPr>
              <w:spacing w:before="80" w:after="60"/>
              <w:rPr>
                <w:rFonts w:ascii="Arial Narrow" w:hAnsi="Arial Narrow" w:cs="Arial Narrow"/>
              </w:rPr>
            </w:pPr>
          </w:p>
        </w:tc>
        <w:tc>
          <w:tcPr>
            <w:tcW w:w="4622" w:type="dxa"/>
          </w:tcPr>
          <w:p w14:paraId="7EF9B828" w14:textId="52BA9595" w:rsidR="00E62F24" w:rsidRPr="00636822" w:rsidRDefault="00E62F24">
            <w:pPr>
              <w:spacing w:before="80" w:after="60"/>
              <w:ind w:right="72"/>
              <w:rPr>
                <w:rFonts w:ascii="Calibri" w:hAnsi="Calibri" w:cs="Arial Narrow"/>
                <w:sz w:val="22"/>
                <w:szCs w:val="22"/>
              </w:rPr>
            </w:pPr>
            <w:r w:rsidRPr="00636822">
              <w:rPr>
                <w:rFonts w:ascii="Calibri" w:hAnsi="Calibri" w:cs="Arial Narrow"/>
                <w:sz w:val="24"/>
                <w:szCs w:val="24"/>
              </w:rPr>
              <w:t>Realistic standard prep times should be developed and used to assign work assignments</w:t>
            </w:r>
          </w:p>
        </w:tc>
        <w:tc>
          <w:tcPr>
            <w:tcW w:w="3886" w:type="dxa"/>
          </w:tcPr>
          <w:p w14:paraId="4D1ACA4C" w14:textId="77777777" w:rsidR="00E62F24" w:rsidRDefault="00E62F24">
            <w:pPr>
              <w:spacing w:before="80" w:after="60"/>
              <w:rPr>
                <w:rFonts w:ascii="Arial Narrow" w:hAnsi="Arial Narrow" w:cs="Arial Narrow"/>
              </w:rPr>
            </w:pPr>
          </w:p>
        </w:tc>
      </w:tr>
      <w:tr w:rsidR="00E62F24" w14:paraId="390045F4" w14:textId="77777777" w:rsidTr="00454D6C">
        <w:tc>
          <w:tcPr>
            <w:tcW w:w="1440" w:type="dxa"/>
          </w:tcPr>
          <w:p w14:paraId="110E2882" w14:textId="77777777" w:rsidR="00E62F24" w:rsidRDefault="00E62F24">
            <w:pPr>
              <w:spacing w:before="80" w:after="60"/>
              <w:rPr>
                <w:rFonts w:ascii="Arial Narrow" w:hAnsi="Arial Narrow" w:cs="Arial Narrow"/>
              </w:rPr>
            </w:pPr>
          </w:p>
        </w:tc>
        <w:tc>
          <w:tcPr>
            <w:tcW w:w="4622" w:type="dxa"/>
          </w:tcPr>
          <w:p w14:paraId="6734B580" w14:textId="3CD7C283" w:rsidR="00E62F24" w:rsidRPr="00636822" w:rsidRDefault="00E62F24">
            <w:pPr>
              <w:spacing w:before="80" w:after="60"/>
              <w:ind w:right="72"/>
              <w:rPr>
                <w:rFonts w:ascii="Calibri" w:hAnsi="Calibri" w:cs="Arial Narrow"/>
                <w:sz w:val="22"/>
                <w:szCs w:val="22"/>
              </w:rPr>
            </w:pPr>
            <w:r w:rsidRPr="00636822">
              <w:rPr>
                <w:rFonts w:ascii="Calibri" w:hAnsi="Calibri" w:cs="Arial Narrow"/>
                <w:sz w:val="24"/>
                <w:szCs w:val="24"/>
              </w:rPr>
              <w:t>Prep cooks work in an organized manner and “clean as they go”</w:t>
            </w:r>
          </w:p>
        </w:tc>
        <w:tc>
          <w:tcPr>
            <w:tcW w:w="3886" w:type="dxa"/>
          </w:tcPr>
          <w:p w14:paraId="6C23EB21" w14:textId="77777777" w:rsidR="00E62F24" w:rsidRDefault="00E62F24">
            <w:pPr>
              <w:spacing w:before="80" w:after="60"/>
              <w:rPr>
                <w:rFonts w:ascii="Arial Narrow" w:hAnsi="Arial Narrow" w:cs="Arial Narrow"/>
              </w:rPr>
            </w:pPr>
          </w:p>
        </w:tc>
      </w:tr>
      <w:tr w:rsidR="00E62F24" w14:paraId="41EF6D8E" w14:textId="77777777" w:rsidTr="00454D6C">
        <w:tc>
          <w:tcPr>
            <w:tcW w:w="1440" w:type="dxa"/>
          </w:tcPr>
          <w:p w14:paraId="5A8869F2" w14:textId="77777777" w:rsidR="00E62F24" w:rsidRDefault="00E62F24">
            <w:pPr>
              <w:spacing w:before="80" w:after="60"/>
              <w:rPr>
                <w:rFonts w:ascii="Arial Narrow" w:hAnsi="Arial Narrow" w:cs="Arial Narrow"/>
              </w:rPr>
            </w:pPr>
          </w:p>
        </w:tc>
        <w:tc>
          <w:tcPr>
            <w:tcW w:w="4622" w:type="dxa"/>
          </w:tcPr>
          <w:p w14:paraId="3E554D9E" w14:textId="3E8D5FE0" w:rsidR="00E62F24" w:rsidRPr="00636822" w:rsidRDefault="00E62F24">
            <w:pPr>
              <w:spacing w:before="80" w:after="60"/>
              <w:ind w:right="72"/>
              <w:rPr>
                <w:rFonts w:ascii="Calibri" w:hAnsi="Calibri" w:cs="Arial Narrow"/>
                <w:sz w:val="22"/>
                <w:szCs w:val="22"/>
              </w:rPr>
            </w:pPr>
            <w:r w:rsidRPr="00636822">
              <w:rPr>
                <w:rFonts w:ascii="Calibri" w:hAnsi="Calibri" w:cs="Arial Narrow"/>
                <w:sz w:val="24"/>
                <w:szCs w:val="24"/>
              </w:rPr>
              <w:t>Batch recipes are taste-tested before being used</w:t>
            </w:r>
          </w:p>
        </w:tc>
        <w:tc>
          <w:tcPr>
            <w:tcW w:w="3886" w:type="dxa"/>
          </w:tcPr>
          <w:p w14:paraId="698F8508" w14:textId="77777777" w:rsidR="00E62F24" w:rsidRDefault="00E62F24">
            <w:pPr>
              <w:spacing w:before="80" w:after="60"/>
              <w:rPr>
                <w:rFonts w:ascii="Arial Narrow" w:hAnsi="Arial Narrow" w:cs="Arial Narrow"/>
              </w:rPr>
            </w:pPr>
          </w:p>
        </w:tc>
      </w:tr>
      <w:tr w:rsidR="00E62F24" w14:paraId="3969337D" w14:textId="77777777" w:rsidTr="00454D6C">
        <w:tc>
          <w:tcPr>
            <w:tcW w:w="1440" w:type="dxa"/>
          </w:tcPr>
          <w:p w14:paraId="194ABEC6" w14:textId="77777777" w:rsidR="00E62F24" w:rsidRDefault="00E62F24">
            <w:pPr>
              <w:spacing w:before="80" w:after="60"/>
              <w:rPr>
                <w:rFonts w:ascii="Arial Narrow" w:hAnsi="Arial Narrow" w:cs="Arial Narrow"/>
              </w:rPr>
            </w:pPr>
          </w:p>
        </w:tc>
        <w:tc>
          <w:tcPr>
            <w:tcW w:w="4622" w:type="dxa"/>
          </w:tcPr>
          <w:p w14:paraId="638571C4" w14:textId="05166B86" w:rsidR="00E62F24" w:rsidRPr="00636822" w:rsidRDefault="00E62F24">
            <w:pPr>
              <w:spacing w:before="80" w:after="60"/>
              <w:ind w:right="72"/>
              <w:rPr>
                <w:rFonts w:ascii="Calibri" w:hAnsi="Calibri" w:cs="Arial Narrow"/>
                <w:sz w:val="22"/>
                <w:szCs w:val="22"/>
              </w:rPr>
            </w:pPr>
            <w:r w:rsidRPr="00636822">
              <w:rPr>
                <w:rFonts w:ascii="Calibri" w:hAnsi="Calibri" w:cs="Arial Narrow"/>
                <w:sz w:val="24"/>
                <w:szCs w:val="24"/>
              </w:rPr>
              <w:t>Portioning scales are used and are check regularly for accuracy</w:t>
            </w:r>
          </w:p>
        </w:tc>
        <w:tc>
          <w:tcPr>
            <w:tcW w:w="3886" w:type="dxa"/>
          </w:tcPr>
          <w:p w14:paraId="116A631E" w14:textId="77777777" w:rsidR="00E62F24" w:rsidRDefault="00E62F24">
            <w:pPr>
              <w:spacing w:before="80" w:after="60"/>
              <w:rPr>
                <w:rFonts w:ascii="Arial Narrow" w:hAnsi="Arial Narrow" w:cs="Arial Narrow"/>
              </w:rPr>
            </w:pPr>
          </w:p>
        </w:tc>
      </w:tr>
      <w:tr w:rsidR="00E62F24" w14:paraId="29A648F7" w14:textId="77777777" w:rsidTr="00454D6C">
        <w:tc>
          <w:tcPr>
            <w:tcW w:w="1440" w:type="dxa"/>
          </w:tcPr>
          <w:p w14:paraId="13E92817" w14:textId="77777777" w:rsidR="00E62F24" w:rsidRDefault="00E62F24">
            <w:pPr>
              <w:spacing w:before="80" w:after="60"/>
              <w:rPr>
                <w:rFonts w:ascii="Arial Narrow" w:hAnsi="Arial Narrow" w:cs="Arial Narrow"/>
              </w:rPr>
            </w:pPr>
          </w:p>
        </w:tc>
        <w:tc>
          <w:tcPr>
            <w:tcW w:w="4622" w:type="dxa"/>
          </w:tcPr>
          <w:p w14:paraId="72B3C07C" w14:textId="19BE4B82" w:rsidR="00E62F24" w:rsidRPr="00636822" w:rsidRDefault="00E62F24">
            <w:pPr>
              <w:spacing w:before="80" w:after="60"/>
              <w:ind w:right="72"/>
              <w:rPr>
                <w:rFonts w:ascii="Calibri" w:hAnsi="Calibri" w:cs="Arial Narrow"/>
                <w:sz w:val="22"/>
                <w:szCs w:val="22"/>
              </w:rPr>
            </w:pPr>
            <w:r w:rsidRPr="00636822">
              <w:rPr>
                <w:rFonts w:ascii="Calibri" w:hAnsi="Calibri" w:cs="Arial Narrow"/>
                <w:sz w:val="24"/>
                <w:szCs w:val="24"/>
              </w:rPr>
              <w:t>No smoking or eating is allowed in prep areas</w:t>
            </w:r>
          </w:p>
        </w:tc>
        <w:tc>
          <w:tcPr>
            <w:tcW w:w="3886" w:type="dxa"/>
          </w:tcPr>
          <w:p w14:paraId="74EC55D9" w14:textId="77777777" w:rsidR="00E62F24" w:rsidRDefault="00E62F24">
            <w:pPr>
              <w:spacing w:before="80" w:after="60"/>
              <w:rPr>
                <w:rFonts w:ascii="Arial Narrow" w:hAnsi="Arial Narrow" w:cs="Arial Narrow"/>
              </w:rPr>
            </w:pPr>
          </w:p>
        </w:tc>
      </w:tr>
      <w:tr w:rsidR="00636822" w14:paraId="2966DFD2" w14:textId="77777777" w:rsidTr="00454D6C">
        <w:tc>
          <w:tcPr>
            <w:tcW w:w="1440" w:type="dxa"/>
          </w:tcPr>
          <w:p w14:paraId="6B49EB31" w14:textId="77777777" w:rsidR="00636822" w:rsidRDefault="00636822">
            <w:pPr>
              <w:spacing w:before="80" w:after="60"/>
              <w:rPr>
                <w:rFonts w:ascii="Arial Narrow" w:hAnsi="Arial Narrow" w:cs="Arial Narrow"/>
              </w:rPr>
            </w:pPr>
          </w:p>
        </w:tc>
        <w:tc>
          <w:tcPr>
            <w:tcW w:w="4622" w:type="dxa"/>
          </w:tcPr>
          <w:p w14:paraId="0DD0B13D" w14:textId="3329C405"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Kitchen employees use beverage cups with a lid and straw</w:t>
            </w:r>
          </w:p>
        </w:tc>
        <w:tc>
          <w:tcPr>
            <w:tcW w:w="3886" w:type="dxa"/>
          </w:tcPr>
          <w:p w14:paraId="1A2C1D25" w14:textId="77777777" w:rsidR="00636822" w:rsidRDefault="00636822">
            <w:pPr>
              <w:spacing w:before="80" w:after="60"/>
              <w:rPr>
                <w:rFonts w:ascii="Arial Narrow" w:hAnsi="Arial Narrow" w:cs="Arial Narrow"/>
              </w:rPr>
            </w:pPr>
          </w:p>
        </w:tc>
      </w:tr>
      <w:tr w:rsidR="00636822" w14:paraId="04F97144" w14:textId="77777777" w:rsidTr="00454D6C">
        <w:tc>
          <w:tcPr>
            <w:tcW w:w="1440" w:type="dxa"/>
          </w:tcPr>
          <w:p w14:paraId="6AA54AC9" w14:textId="77777777" w:rsidR="00636822" w:rsidRDefault="00636822">
            <w:pPr>
              <w:spacing w:before="80" w:after="60"/>
              <w:rPr>
                <w:rFonts w:ascii="Arial Narrow" w:hAnsi="Arial Narrow" w:cs="Arial Narrow"/>
              </w:rPr>
            </w:pPr>
          </w:p>
        </w:tc>
        <w:tc>
          <w:tcPr>
            <w:tcW w:w="4622" w:type="dxa"/>
          </w:tcPr>
          <w:p w14:paraId="6232F681" w14:textId="2FCB5042"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The contents of kitchen trash cans are regularly inspected by management</w:t>
            </w:r>
          </w:p>
        </w:tc>
        <w:tc>
          <w:tcPr>
            <w:tcW w:w="3886" w:type="dxa"/>
          </w:tcPr>
          <w:p w14:paraId="5827ABDF" w14:textId="77777777" w:rsidR="00636822" w:rsidRDefault="00636822">
            <w:pPr>
              <w:spacing w:before="80" w:after="60"/>
              <w:rPr>
                <w:rFonts w:ascii="Arial Narrow" w:hAnsi="Arial Narrow" w:cs="Arial Narrow"/>
              </w:rPr>
            </w:pPr>
          </w:p>
        </w:tc>
      </w:tr>
      <w:tr w:rsidR="00636822" w14:paraId="01D220BB" w14:textId="77777777" w:rsidTr="00454D6C">
        <w:tc>
          <w:tcPr>
            <w:tcW w:w="1440" w:type="dxa"/>
          </w:tcPr>
          <w:p w14:paraId="707AFCB7" w14:textId="77777777" w:rsidR="00636822" w:rsidRDefault="00636822">
            <w:pPr>
              <w:spacing w:before="80" w:after="60"/>
              <w:rPr>
                <w:rFonts w:ascii="Arial Narrow" w:hAnsi="Arial Narrow" w:cs="Arial Narrow"/>
              </w:rPr>
            </w:pPr>
          </w:p>
        </w:tc>
        <w:tc>
          <w:tcPr>
            <w:tcW w:w="4622" w:type="dxa"/>
          </w:tcPr>
          <w:p w14:paraId="393DEF78" w14:textId="55AA09AE"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Containers of prepared products are date labeled</w:t>
            </w:r>
          </w:p>
        </w:tc>
        <w:tc>
          <w:tcPr>
            <w:tcW w:w="3886" w:type="dxa"/>
          </w:tcPr>
          <w:p w14:paraId="18189328" w14:textId="77777777" w:rsidR="00636822" w:rsidRDefault="00636822">
            <w:pPr>
              <w:spacing w:before="80" w:after="60"/>
              <w:rPr>
                <w:rFonts w:ascii="Arial Narrow" w:hAnsi="Arial Narrow" w:cs="Arial Narrow"/>
              </w:rPr>
            </w:pPr>
          </w:p>
        </w:tc>
      </w:tr>
      <w:tr w:rsidR="00636822" w14:paraId="24568695" w14:textId="77777777" w:rsidTr="00454D6C">
        <w:tc>
          <w:tcPr>
            <w:tcW w:w="1440" w:type="dxa"/>
          </w:tcPr>
          <w:p w14:paraId="753E4613" w14:textId="77777777" w:rsidR="00636822" w:rsidRDefault="00636822">
            <w:pPr>
              <w:spacing w:before="80" w:after="60"/>
              <w:rPr>
                <w:rFonts w:ascii="Arial Narrow" w:hAnsi="Arial Narrow" w:cs="Arial Narrow"/>
              </w:rPr>
            </w:pPr>
          </w:p>
        </w:tc>
        <w:tc>
          <w:tcPr>
            <w:tcW w:w="4622" w:type="dxa"/>
          </w:tcPr>
          <w:p w14:paraId="7113442F" w14:textId="296DD4BE"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Containers of individual portions are date labeled</w:t>
            </w:r>
          </w:p>
        </w:tc>
        <w:tc>
          <w:tcPr>
            <w:tcW w:w="3886" w:type="dxa"/>
          </w:tcPr>
          <w:p w14:paraId="0B2BA49B" w14:textId="77777777" w:rsidR="00636822" w:rsidRDefault="00636822">
            <w:pPr>
              <w:spacing w:before="80" w:after="60"/>
              <w:rPr>
                <w:rFonts w:ascii="Arial Narrow" w:hAnsi="Arial Narrow" w:cs="Arial Narrow"/>
              </w:rPr>
            </w:pPr>
          </w:p>
        </w:tc>
      </w:tr>
      <w:tr w:rsidR="00636822" w14:paraId="3701FA69" w14:textId="77777777" w:rsidTr="00454D6C">
        <w:tc>
          <w:tcPr>
            <w:tcW w:w="1440" w:type="dxa"/>
          </w:tcPr>
          <w:p w14:paraId="2675C56B" w14:textId="77777777" w:rsidR="00636822" w:rsidRDefault="00636822">
            <w:pPr>
              <w:spacing w:before="80" w:after="60"/>
              <w:rPr>
                <w:rFonts w:ascii="Arial Narrow" w:hAnsi="Arial Narrow" w:cs="Arial Narrow"/>
              </w:rPr>
            </w:pPr>
          </w:p>
        </w:tc>
        <w:tc>
          <w:tcPr>
            <w:tcW w:w="4622" w:type="dxa"/>
          </w:tcPr>
          <w:p w14:paraId="0F2351B2" w14:textId="226DF5A9"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 xml:space="preserve">A system is in place to maintain sharp knives and blades </w:t>
            </w:r>
          </w:p>
        </w:tc>
        <w:tc>
          <w:tcPr>
            <w:tcW w:w="3886" w:type="dxa"/>
          </w:tcPr>
          <w:p w14:paraId="5901D980" w14:textId="77777777" w:rsidR="00636822" w:rsidRDefault="00636822">
            <w:pPr>
              <w:spacing w:before="80" w:after="60"/>
              <w:rPr>
                <w:rFonts w:ascii="Arial Narrow" w:hAnsi="Arial Narrow" w:cs="Arial Narrow"/>
              </w:rPr>
            </w:pPr>
          </w:p>
        </w:tc>
      </w:tr>
      <w:tr w:rsidR="00636822" w14:paraId="530E6EE5" w14:textId="77777777" w:rsidTr="00454D6C">
        <w:tc>
          <w:tcPr>
            <w:tcW w:w="1440" w:type="dxa"/>
          </w:tcPr>
          <w:p w14:paraId="61F07219" w14:textId="77777777" w:rsidR="00636822" w:rsidRDefault="00636822">
            <w:pPr>
              <w:spacing w:before="80" w:after="60"/>
              <w:rPr>
                <w:rFonts w:ascii="Arial Narrow" w:hAnsi="Arial Narrow" w:cs="Arial Narrow"/>
              </w:rPr>
            </w:pPr>
          </w:p>
        </w:tc>
        <w:tc>
          <w:tcPr>
            <w:tcW w:w="4622" w:type="dxa"/>
          </w:tcPr>
          <w:p w14:paraId="60560EC2" w14:textId="31C8E288"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Rubber scrappers are available and used to get all the product out of “empty” jars, cans and bowls</w:t>
            </w:r>
          </w:p>
        </w:tc>
        <w:tc>
          <w:tcPr>
            <w:tcW w:w="3886" w:type="dxa"/>
          </w:tcPr>
          <w:p w14:paraId="608114F9" w14:textId="77777777" w:rsidR="00636822" w:rsidRDefault="00636822">
            <w:pPr>
              <w:spacing w:before="80" w:after="60"/>
              <w:rPr>
                <w:rFonts w:ascii="Arial Narrow" w:hAnsi="Arial Narrow" w:cs="Arial Narrow"/>
              </w:rPr>
            </w:pPr>
          </w:p>
        </w:tc>
      </w:tr>
      <w:tr w:rsidR="00636822" w14:paraId="020689A5" w14:textId="77777777" w:rsidTr="00454D6C">
        <w:tc>
          <w:tcPr>
            <w:tcW w:w="1440" w:type="dxa"/>
          </w:tcPr>
          <w:p w14:paraId="6BC12A3F" w14:textId="77777777" w:rsidR="00636822" w:rsidRDefault="00636822">
            <w:pPr>
              <w:spacing w:before="80" w:after="60"/>
              <w:rPr>
                <w:rFonts w:ascii="Arial Narrow" w:hAnsi="Arial Narrow" w:cs="Arial Narrow"/>
              </w:rPr>
            </w:pPr>
          </w:p>
        </w:tc>
        <w:tc>
          <w:tcPr>
            <w:tcW w:w="4622" w:type="dxa"/>
          </w:tcPr>
          <w:p w14:paraId="6C7E91AB" w14:textId="77FD8C09"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Staff members cannot consume “mistakes”</w:t>
            </w:r>
          </w:p>
        </w:tc>
        <w:tc>
          <w:tcPr>
            <w:tcW w:w="3886" w:type="dxa"/>
          </w:tcPr>
          <w:p w14:paraId="4EA744C8" w14:textId="77777777" w:rsidR="00636822" w:rsidRDefault="00636822">
            <w:pPr>
              <w:spacing w:before="80" w:after="60"/>
              <w:rPr>
                <w:rFonts w:ascii="Arial Narrow" w:hAnsi="Arial Narrow" w:cs="Arial Narrow"/>
              </w:rPr>
            </w:pPr>
          </w:p>
        </w:tc>
      </w:tr>
      <w:tr w:rsidR="00636822" w14:paraId="78FB032C" w14:textId="77777777" w:rsidTr="00454D6C">
        <w:tc>
          <w:tcPr>
            <w:tcW w:w="1440" w:type="dxa"/>
          </w:tcPr>
          <w:p w14:paraId="4FDB4260" w14:textId="77777777" w:rsidR="00636822" w:rsidRDefault="00636822">
            <w:pPr>
              <w:spacing w:before="80" w:after="60"/>
              <w:rPr>
                <w:rFonts w:ascii="Arial Narrow" w:hAnsi="Arial Narrow" w:cs="Arial Narrow"/>
              </w:rPr>
            </w:pPr>
          </w:p>
        </w:tc>
        <w:tc>
          <w:tcPr>
            <w:tcW w:w="4622" w:type="dxa"/>
          </w:tcPr>
          <w:p w14:paraId="298E4900" w14:textId="38ABA437"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At the start of each shift one person is responsible for the safe utilization of the previous shift’s leftovers</w:t>
            </w:r>
          </w:p>
        </w:tc>
        <w:tc>
          <w:tcPr>
            <w:tcW w:w="3886" w:type="dxa"/>
          </w:tcPr>
          <w:p w14:paraId="52935399" w14:textId="77777777" w:rsidR="00636822" w:rsidRDefault="00636822">
            <w:pPr>
              <w:spacing w:before="80" w:after="60"/>
              <w:rPr>
                <w:rFonts w:ascii="Arial Narrow" w:hAnsi="Arial Narrow" w:cs="Arial Narrow"/>
              </w:rPr>
            </w:pPr>
          </w:p>
        </w:tc>
      </w:tr>
      <w:tr w:rsidR="00636822" w14:paraId="18EDDBFA" w14:textId="77777777" w:rsidTr="00454D6C">
        <w:tc>
          <w:tcPr>
            <w:tcW w:w="1440" w:type="dxa"/>
          </w:tcPr>
          <w:p w14:paraId="50B5B315" w14:textId="77777777" w:rsidR="00636822" w:rsidRDefault="00636822">
            <w:pPr>
              <w:spacing w:before="80" w:after="60"/>
              <w:rPr>
                <w:rFonts w:ascii="Arial Narrow" w:hAnsi="Arial Narrow" w:cs="Arial Narrow"/>
              </w:rPr>
            </w:pPr>
          </w:p>
        </w:tc>
        <w:tc>
          <w:tcPr>
            <w:tcW w:w="4622" w:type="dxa"/>
          </w:tcPr>
          <w:p w14:paraId="65A40F75" w14:textId="38E7B8CC" w:rsidR="00636822" w:rsidRPr="00636822" w:rsidRDefault="00636822">
            <w:pPr>
              <w:spacing w:before="80" w:after="60"/>
              <w:ind w:right="72"/>
              <w:rPr>
                <w:rFonts w:ascii="Calibri" w:hAnsi="Calibri" w:cs="Arial Narrow"/>
                <w:sz w:val="22"/>
                <w:szCs w:val="22"/>
              </w:rPr>
            </w:pPr>
            <w:r w:rsidRPr="00636822">
              <w:rPr>
                <w:rFonts w:ascii="Calibri" w:hAnsi="Calibri" w:cs="Arial Narrow"/>
                <w:sz w:val="24"/>
                <w:szCs w:val="24"/>
              </w:rPr>
              <w:t>At the end of each shift one person is responsible for the collection and storage of leftovers</w:t>
            </w:r>
          </w:p>
        </w:tc>
        <w:tc>
          <w:tcPr>
            <w:tcW w:w="3886" w:type="dxa"/>
          </w:tcPr>
          <w:p w14:paraId="61F1EBBF" w14:textId="77777777" w:rsidR="00636822" w:rsidRDefault="00636822">
            <w:pPr>
              <w:spacing w:before="80" w:after="60"/>
              <w:rPr>
                <w:rFonts w:ascii="Arial Narrow" w:hAnsi="Arial Narrow" w:cs="Arial Narrow"/>
              </w:rPr>
            </w:pPr>
          </w:p>
        </w:tc>
      </w:tr>
    </w:tbl>
    <w:p w14:paraId="4FE49E98" w14:textId="77777777" w:rsidR="00F631B3" w:rsidRDefault="00F631B3">
      <w:r>
        <w:br w:type="page"/>
      </w: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5"/>
        <w:gridCol w:w="4633"/>
        <w:gridCol w:w="3960"/>
      </w:tblGrid>
      <w:tr w:rsidR="00262C62" w:rsidRPr="00402643" w14:paraId="12077C7E" w14:textId="77777777" w:rsidTr="00262C62">
        <w:trPr>
          <w:trHeight w:val="864"/>
        </w:trPr>
        <w:tc>
          <w:tcPr>
            <w:tcW w:w="1415" w:type="dxa"/>
            <w:shd w:val="clear" w:color="auto" w:fill="3572A9"/>
            <w:vAlign w:val="center"/>
          </w:tcPr>
          <w:p w14:paraId="38FAED64" w14:textId="77777777" w:rsidR="000B0732" w:rsidRPr="00402643" w:rsidRDefault="000B0732" w:rsidP="00E62F24">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lastRenderedPageBreak/>
              <w:t>Current</w:t>
            </w:r>
          </w:p>
          <w:p w14:paraId="28EF5AE3" w14:textId="0D71D5B2" w:rsidR="000B0732" w:rsidRPr="00402643" w:rsidRDefault="000B0732" w:rsidP="00C46C4F">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633" w:type="dxa"/>
            <w:shd w:val="clear" w:color="auto" w:fill="3572A9"/>
          </w:tcPr>
          <w:p w14:paraId="017E788E" w14:textId="77777777" w:rsidR="000B0732" w:rsidRPr="00402643" w:rsidRDefault="000B0732" w:rsidP="00C46C4F">
            <w:pPr>
              <w:jc w:val="center"/>
              <w:rPr>
                <w:rFonts w:ascii="Calibri" w:hAnsi="Calibri" w:cs="Arial"/>
                <w:bCs/>
                <w:color w:val="FFFFFF" w:themeColor="background1"/>
                <w:sz w:val="28"/>
                <w:szCs w:val="22"/>
              </w:rPr>
            </w:pPr>
          </w:p>
          <w:p w14:paraId="6BE39B00" w14:textId="7EEF1307" w:rsidR="000B0732" w:rsidRPr="00402643" w:rsidRDefault="000B0732" w:rsidP="00C46C4F">
            <w:pPr>
              <w:tabs>
                <w:tab w:val="left" w:pos="460"/>
                <w:tab w:val="center" w:pos="2186"/>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Pr="00402643">
              <w:rPr>
                <w:rFonts w:ascii="Calibri" w:hAnsi="Calibri" w:cs="Arial"/>
                <w:bCs/>
                <w:color w:val="FFFFFF" w:themeColor="background1"/>
                <w:sz w:val="28"/>
                <w:szCs w:val="22"/>
              </w:rPr>
              <w:tab/>
            </w:r>
            <w:r>
              <w:rPr>
                <w:rFonts w:ascii="Calibri" w:hAnsi="Calibri" w:cs="Arial"/>
                <w:bCs/>
                <w:color w:val="FFFFFF" w:themeColor="background1"/>
                <w:sz w:val="28"/>
                <w:szCs w:val="22"/>
              </w:rPr>
              <w:t>Policies &amp; Procedures</w:t>
            </w:r>
          </w:p>
        </w:tc>
        <w:tc>
          <w:tcPr>
            <w:tcW w:w="3960" w:type="dxa"/>
            <w:shd w:val="clear" w:color="auto" w:fill="3572A9"/>
          </w:tcPr>
          <w:p w14:paraId="15BE50C8" w14:textId="77777777" w:rsidR="000B0732" w:rsidRPr="00402643" w:rsidRDefault="000B0732" w:rsidP="00C46C4F">
            <w:pPr>
              <w:jc w:val="center"/>
              <w:rPr>
                <w:rFonts w:ascii="Calibri" w:hAnsi="Calibri" w:cs="Arial"/>
                <w:bCs/>
                <w:color w:val="FFFFFF" w:themeColor="background1"/>
                <w:sz w:val="28"/>
                <w:szCs w:val="22"/>
              </w:rPr>
            </w:pPr>
          </w:p>
          <w:p w14:paraId="412DB863" w14:textId="77777777" w:rsidR="000B0732" w:rsidRPr="00402643" w:rsidRDefault="000B0732" w:rsidP="00C46C4F">
            <w:pPr>
              <w:tabs>
                <w:tab w:val="center" w:pos="1377"/>
              </w:tabs>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636822" w14:paraId="27FF0729" w14:textId="77777777" w:rsidTr="00262C62">
        <w:tc>
          <w:tcPr>
            <w:tcW w:w="1415" w:type="dxa"/>
          </w:tcPr>
          <w:p w14:paraId="443FAF09" w14:textId="77777777" w:rsidR="00636822" w:rsidRDefault="00636822">
            <w:pPr>
              <w:spacing w:before="80" w:after="60"/>
              <w:rPr>
                <w:rFonts w:ascii="Arial Narrow" w:hAnsi="Arial Narrow" w:cs="Arial Narrow"/>
              </w:rPr>
            </w:pPr>
          </w:p>
        </w:tc>
        <w:tc>
          <w:tcPr>
            <w:tcW w:w="4633" w:type="dxa"/>
          </w:tcPr>
          <w:p w14:paraId="5A2ACE20" w14:textId="78161CC4" w:rsidR="00636822" w:rsidRPr="00885800" w:rsidRDefault="00636822">
            <w:pPr>
              <w:spacing w:before="80" w:after="60"/>
              <w:ind w:right="72"/>
              <w:rPr>
                <w:rStyle w:val="ListText"/>
                <w:rFonts w:ascii="Calibri" w:hAnsi="Calibri"/>
                <w:sz w:val="24"/>
                <w:szCs w:val="24"/>
              </w:rPr>
            </w:pPr>
            <w:r w:rsidRPr="00885800">
              <w:rPr>
                <w:rFonts w:ascii="Calibri" w:hAnsi="Calibri" w:cs="Arial Narrow"/>
                <w:sz w:val="24"/>
                <w:szCs w:val="24"/>
              </w:rPr>
              <w:t>A leftover report is prepared if quantities exceed a certain amount</w:t>
            </w:r>
          </w:p>
        </w:tc>
        <w:tc>
          <w:tcPr>
            <w:tcW w:w="3960" w:type="dxa"/>
          </w:tcPr>
          <w:p w14:paraId="37328402" w14:textId="77777777" w:rsidR="00636822" w:rsidRDefault="00636822">
            <w:pPr>
              <w:spacing w:before="80" w:after="60"/>
              <w:rPr>
                <w:rFonts w:ascii="Arial Narrow" w:hAnsi="Arial Narrow" w:cs="Arial Narrow"/>
              </w:rPr>
            </w:pPr>
          </w:p>
        </w:tc>
      </w:tr>
      <w:tr w:rsidR="00636822" w14:paraId="6935313F" w14:textId="77777777" w:rsidTr="00262C62">
        <w:tc>
          <w:tcPr>
            <w:tcW w:w="1415" w:type="dxa"/>
          </w:tcPr>
          <w:p w14:paraId="7DC27FD7" w14:textId="77777777" w:rsidR="00636822" w:rsidRDefault="00636822">
            <w:pPr>
              <w:spacing w:before="80" w:after="60"/>
              <w:rPr>
                <w:rFonts w:ascii="Arial Narrow" w:hAnsi="Arial Narrow" w:cs="Arial Narrow"/>
              </w:rPr>
            </w:pPr>
          </w:p>
        </w:tc>
        <w:tc>
          <w:tcPr>
            <w:tcW w:w="4633" w:type="dxa"/>
          </w:tcPr>
          <w:p w14:paraId="29AF540B" w14:textId="0E8D8F11" w:rsidR="00636822" w:rsidRPr="00885800" w:rsidRDefault="00636822">
            <w:pPr>
              <w:spacing w:before="80" w:after="60"/>
              <w:ind w:right="72"/>
              <w:rPr>
                <w:rStyle w:val="ListText"/>
                <w:rFonts w:ascii="Calibri" w:hAnsi="Calibri"/>
                <w:sz w:val="24"/>
                <w:szCs w:val="24"/>
              </w:rPr>
            </w:pPr>
            <w:r w:rsidRPr="00885800">
              <w:rPr>
                <w:rFonts w:ascii="Calibri" w:hAnsi="Calibri" w:cs="Arial Narrow"/>
                <w:sz w:val="24"/>
                <w:szCs w:val="24"/>
              </w:rPr>
              <w:t>Line checks are conducted at the start of each serving period</w:t>
            </w:r>
          </w:p>
        </w:tc>
        <w:tc>
          <w:tcPr>
            <w:tcW w:w="3960" w:type="dxa"/>
          </w:tcPr>
          <w:p w14:paraId="4637E411" w14:textId="77777777" w:rsidR="00636822" w:rsidRDefault="00636822">
            <w:pPr>
              <w:spacing w:before="80" w:after="60"/>
              <w:rPr>
                <w:rFonts w:ascii="Arial Narrow" w:hAnsi="Arial Narrow" w:cs="Arial Narrow"/>
              </w:rPr>
            </w:pPr>
          </w:p>
        </w:tc>
      </w:tr>
      <w:tr w:rsidR="00454D6C" w14:paraId="0A1DD9CB" w14:textId="77777777" w:rsidTr="00262C62">
        <w:tc>
          <w:tcPr>
            <w:tcW w:w="1415" w:type="dxa"/>
          </w:tcPr>
          <w:p w14:paraId="38AF2C42" w14:textId="77777777" w:rsidR="00454D6C" w:rsidRDefault="00454D6C">
            <w:pPr>
              <w:spacing w:before="80" w:after="60"/>
              <w:rPr>
                <w:rFonts w:ascii="Arial Narrow" w:hAnsi="Arial Narrow" w:cs="Arial Narrow"/>
              </w:rPr>
            </w:pPr>
          </w:p>
        </w:tc>
        <w:tc>
          <w:tcPr>
            <w:tcW w:w="4633" w:type="dxa"/>
          </w:tcPr>
          <w:p w14:paraId="3341A8CF" w14:textId="28A975AF" w:rsidR="00454D6C" w:rsidRPr="00885800" w:rsidRDefault="00454D6C">
            <w:pPr>
              <w:spacing w:before="80" w:after="60"/>
              <w:ind w:right="72"/>
              <w:rPr>
                <w:rStyle w:val="ListText"/>
                <w:rFonts w:ascii="Calibri" w:hAnsi="Calibri"/>
                <w:sz w:val="24"/>
                <w:szCs w:val="24"/>
              </w:rPr>
            </w:pPr>
            <w:r w:rsidRPr="00885800">
              <w:rPr>
                <w:rFonts w:ascii="Calibri" w:hAnsi="Calibri" w:cs="Arial Narrow"/>
                <w:sz w:val="24"/>
                <w:szCs w:val="24"/>
              </w:rPr>
              <w:t>A system is in place to get hot food from the kitchen to the tables “HOT”</w:t>
            </w:r>
          </w:p>
        </w:tc>
        <w:tc>
          <w:tcPr>
            <w:tcW w:w="3960" w:type="dxa"/>
          </w:tcPr>
          <w:p w14:paraId="78F5D5F4" w14:textId="77777777" w:rsidR="00454D6C" w:rsidRDefault="00454D6C">
            <w:pPr>
              <w:spacing w:before="80" w:after="60"/>
              <w:rPr>
                <w:rFonts w:ascii="Arial Narrow" w:hAnsi="Arial Narrow" w:cs="Arial Narrow"/>
              </w:rPr>
            </w:pPr>
          </w:p>
        </w:tc>
      </w:tr>
      <w:tr w:rsidR="00454D6C" w14:paraId="0CFF3B01" w14:textId="77777777" w:rsidTr="00262C62">
        <w:tc>
          <w:tcPr>
            <w:tcW w:w="1415" w:type="dxa"/>
            <w:tcBorders>
              <w:bottom w:val="single" w:sz="6" w:space="0" w:color="auto"/>
            </w:tcBorders>
          </w:tcPr>
          <w:p w14:paraId="363906CE" w14:textId="77777777" w:rsidR="00454D6C" w:rsidRDefault="00454D6C">
            <w:pPr>
              <w:spacing w:before="80" w:after="60"/>
              <w:rPr>
                <w:rFonts w:ascii="Arial Narrow" w:hAnsi="Arial Narrow" w:cs="Arial Narrow"/>
              </w:rPr>
            </w:pPr>
          </w:p>
        </w:tc>
        <w:tc>
          <w:tcPr>
            <w:tcW w:w="4633" w:type="dxa"/>
            <w:tcBorders>
              <w:bottom w:val="single" w:sz="6" w:space="0" w:color="auto"/>
            </w:tcBorders>
          </w:tcPr>
          <w:p w14:paraId="44C6E04E" w14:textId="3CFE3EC7" w:rsidR="00454D6C" w:rsidRPr="00885800" w:rsidRDefault="00454D6C">
            <w:pPr>
              <w:spacing w:before="80" w:after="60"/>
              <w:ind w:right="72"/>
              <w:rPr>
                <w:rStyle w:val="ListText"/>
                <w:rFonts w:ascii="Calibri" w:hAnsi="Calibri"/>
                <w:sz w:val="24"/>
                <w:szCs w:val="24"/>
              </w:rPr>
            </w:pPr>
            <w:r w:rsidRPr="00885800">
              <w:rPr>
                <w:rFonts w:ascii="Calibri" w:hAnsi="Calibri" w:cs="Arial Narrow"/>
                <w:sz w:val="24"/>
                <w:szCs w:val="24"/>
              </w:rPr>
              <w:t>A system is in place to get cold food from the kitchen to the tables “COLD”</w:t>
            </w:r>
          </w:p>
        </w:tc>
        <w:tc>
          <w:tcPr>
            <w:tcW w:w="3960" w:type="dxa"/>
            <w:tcBorders>
              <w:bottom w:val="single" w:sz="6" w:space="0" w:color="auto"/>
            </w:tcBorders>
          </w:tcPr>
          <w:p w14:paraId="1C97F784" w14:textId="77777777" w:rsidR="00454D6C" w:rsidRDefault="00454D6C">
            <w:pPr>
              <w:spacing w:before="80" w:after="60"/>
              <w:rPr>
                <w:rFonts w:ascii="Arial Narrow" w:hAnsi="Arial Narrow" w:cs="Arial Narrow"/>
              </w:rPr>
            </w:pPr>
          </w:p>
        </w:tc>
      </w:tr>
      <w:tr w:rsidR="00454D6C" w14:paraId="54A95216" w14:textId="77777777" w:rsidTr="00262C62">
        <w:tc>
          <w:tcPr>
            <w:tcW w:w="1415" w:type="dxa"/>
            <w:tcBorders>
              <w:bottom w:val="single" w:sz="6" w:space="0" w:color="auto"/>
            </w:tcBorders>
          </w:tcPr>
          <w:p w14:paraId="368743BF" w14:textId="77777777" w:rsidR="00454D6C" w:rsidRDefault="00454D6C">
            <w:pPr>
              <w:spacing w:before="80" w:after="60"/>
              <w:rPr>
                <w:rFonts w:ascii="Arial Narrow" w:hAnsi="Arial Narrow" w:cs="Arial Narrow"/>
              </w:rPr>
            </w:pPr>
          </w:p>
        </w:tc>
        <w:tc>
          <w:tcPr>
            <w:tcW w:w="4633" w:type="dxa"/>
            <w:tcBorders>
              <w:bottom w:val="single" w:sz="6" w:space="0" w:color="auto"/>
            </w:tcBorders>
          </w:tcPr>
          <w:p w14:paraId="7E3EBA91" w14:textId="3809CF1E" w:rsidR="00454D6C" w:rsidRPr="00885800" w:rsidRDefault="00454D6C">
            <w:pPr>
              <w:spacing w:before="80" w:after="60"/>
              <w:ind w:right="72"/>
              <w:rPr>
                <w:rStyle w:val="ListText"/>
                <w:rFonts w:ascii="Calibri" w:hAnsi="Calibri"/>
                <w:sz w:val="24"/>
                <w:szCs w:val="24"/>
              </w:rPr>
            </w:pPr>
            <w:r w:rsidRPr="00885800">
              <w:rPr>
                <w:rFonts w:ascii="Calibri" w:hAnsi="Calibri" w:cs="Arial Narrow"/>
                <w:sz w:val="24"/>
                <w:szCs w:val="24"/>
              </w:rPr>
              <w:t>Expo maintains awareness of ticket times</w:t>
            </w:r>
          </w:p>
        </w:tc>
        <w:tc>
          <w:tcPr>
            <w:tcW w:w="3960" w:type="dxa"/>
            <w:tcBorders>
              <w:bottom w:val="single" w:sz="6" w:space="0" w:color="auto"/>
            </w:tcBorders>
          </w:tcPr>
          <w:p w14:paraId="4788581E" w14:textId="77777777" w:rsidR="00454D6C" w:rsidRDefault="00454D6C">
            <w:pPr>
              <w:spacing w:before="80" w:after="60"/>
              <w:rPr>
                <w:rFonts w:ascii="Arial Narrow" w:hAnsi="Arial Narrow" w:cs="Arial Narrow"/>
              </w:rPr>
            </w:pPr>
          </w:p>
        </w:tc>
      </w:tr>
      <w:tr w:rsidR="00454D6C" w14:paraId="037D4897" w14:textId="77777777" w:rsidTr="00262C62">
        <w:tc>
          <w:tcPr>
            <w:tcW w:w="1415" w:type="dxa"/>
          </w:tcPr>
          <w:p w14:paraId="7EBEF200" w14:textId="77777777" w:rsidR="00454D6C" w:rsidRDefault="00454D6C">
            <w:pPr>
              <w:spacing w:before="80" w:after="60"/>
              <w:rPr>
                <w:rFonts w:ascii="Arial Narrow" w:hAnsi="Arial Narrow" w:cs="Arial Narrow"/>
              </w:rPr>
            </w:pPr>
          </w:p>
        </w:tc>
        <w:tc>
          <w:tcPr>
            <w:tcW w:w="4633" w:type="dxa"/>
          </w:tcPr>
          <w:p w14:paraId="7E56EC4C" w14:textId="2E8E2313" w:rsidR="00454D6C" w:rsidRPr="00885800" w:rsidRDefault="00454D6C">
            <w:pPr>
              <w:spacing w:before="80" w:after="60"/>
              <w:ind w:right="72"/>
              <w:rPr>
                <w:rStyle w:val="ListText"/>
                <w:rFonts w:ascii="Calibri" w:hAnsi="Calibri"/>
                <w:sz w:val="24"/>
                <w:szCs w:val="24"/>
              </w:rPr>
            </w:pPr>
            <w:r w:rsidRPr="00885800">
              <w:rPr>
                <w:rFonts w:ascii="Calibri" w:hAnsi="Calibri" w:cs="Arial Narrow"/>
                <w:sz w:val="24"/>
                <w:szCs w:val="24"/>
              </w:rPr>
              <w:t>There is a constant sense of urgency to achieve target ticket times</w:t>
            </w:r>
          </w:p>
        </w:tc>
        <w:tc>
          <w:tcPr>
            <w:tcW w:w="3960" w:type="dxa"/>
          </w:tcPr>
          <w:p w14:paraId="67B41B04" w14:textId="77777777" w:rsidR="00454D6C" w:rsidRDefault="00454D6C">
            <w:pPr>
              <w:spacing w:before="80" w:after="60"/>
              <w:rPr>
                <w:rFonts w:ascii="Arial Narrow" w:hAnsi="Arial Narrow" w:cs="Arial Narrow"/>
              </w:rPr>
            </w:pPr>
          </w:p>
        </w:tc>
      </w:tr>
      <w:tr w:rsidR="00454D6C" w14:paraId="02ED25CC" w14:textId="77777777" w:rsidTr="00262C62">
        <w:tc>
          <w:tcPr>
            <w:tcW w:w="1415" w:type="dxa"/>
          </w:tcPr>
          <w:p w14:paraId="78567E0D" w14:textId="77777777" w:rsidR="00454D6C" w:rsidRDefault="00454D6C">
            <w:pPr>
              <w:spacing w:before="80" w:after="60"/>
              <w:rPr>
                <w:rFonts w:ascii="Arial Narrow" w:hAnsi="Arial Narrow" w:cs="Arial Narrow"/>
              </w:rPr>
            </w:pPr>
          </w:p>
        </w:tc>
        <w:tc>
          <w:tcPr>
            <w:tcW w:w="4633" w:type="dxa"/>
          </w:tcPr>
          <w:p w14:paraId="292EB794" w14:textId="0E6D4C56" w:rsidR="00454D6C" w:rsidRPr="00885800" w:rsidRDefault="00454D6C">
            <w:pPr>
              <w:spacing w:before="80" w:after="60"/>
              <w:ind w:right="72"/>
              <w:rPr>
                <w:rStyle w:val="ListText"/>
                <w:rFonts w:ascii="Calibri" w:hAnsi="Calibri"/>
                <w:sz w:val="24"/>
                <w:szCs w:val="24"/>
              </w:rPr>
            </w:pPr>
            <w:r w:rsidRPr="00885800">
              <w:rPr>
                <w:rFonts w:ascii="Calibri" w:hAnsi="Calibri" w:cs="Arial Narrow"/>
                <w:sz w:val="24"/>
                <w:szCs w:val="24"/>
              </w:rPr>
              <w:t>Management is made aware of late tickets</w:t>
            </w:r>
          </w:p>
        </w:tc>
        <w:tc>
          <w:tcPr>
            <w:tcW w:w="3960" w:type="dxa"/>
          </w:tcPr>
          <w:p w14:paraId="0045702D" w14:textId="77777777" w:rsidR="00454D6C" w:rsidRDefault="00454D6C">
            <w:pPr>
              <w:spacing w:before="80" w:after="60"/>
              <w:rPr>
                <w:rFonts w:ascii="Arial Narrow" w:hAnsi="Arial Narrow" w:cs="Arial Narrow"/>
              </w:rPr>
            </w:pPr>
          </w:p>
        </w:tc>
      </w:tr>
      <w:tr w:rsidR="00454D6C" w14:paraId="5B48790A" w14:textId="77777777" w:rsidTr="00262C62">
        <w:trPr>
          <w:trHeight w:val="606"/>
        </w:trPr>
        <w:tc>
          <w:tcPr>
            <w:tcW w:w="1415" w:type="dxa"/>
          </w:tcPr>
          <w:p w14:paraId="5ECFC678" w14:textId="77777777" w:rsidR="00454D6C" w:rsidRDefault="00454D6C">
            <w:pPr>
              <w:spacing w:before="80" w:after="60"/>
              <w:rPr>
                <w:rFonts w:ascii="Arial Narrow" w:hAnsi="Arial Narrow" w:cs="Arial Narrow"/>
              </w:rPr>
            </w:pPr>
          </w:p>
        </w:tc>
        <w:tc>
          <w:tcPr>
            <w:tcW w:w="4633" w:type="dxa"/>
          </w:tcPr>
          <w:p w14:paraId="63FDDD1F" w14:textId="7244D5DC" w:rsidR="00454D6C" w:rsidRPr="00885800" w:rsidRDefault="00454D6C">
            <w:pPr>
              <w:spacing w:before="80" w:after="60"/>
              <w:ind w:right="72"/>
              <w:rPr>
                <w:rStyle w:val="ListText"/>
                <w:rFonts w:ascii="Calibri" w:hAnsi="Calibri"/>
                <w:sz w:val="24"/>
                <w:szCs w:val="24"/>
              </w:rPr>
            </w:pPr>
            <w:r w:rsidRPr="00885800">
              <w:rPr>
                <w:rFonts w:ascii="Calibri" w:hAnsi="Calibri" w:cs="Arial Narrow"/>
                <w:sz w:val="24"/>
                <w:szCs w:val="24"/>
              </w:rPr>
              <w:t>Servers communicate to the kitchen through expo</w:t>
            </w:r>
          </w:p>
        </w:tc>
        <w:tc>
          <w:tcPr>
            <w:tcW w:w="3960" w:type="dxa"/>
          </w:tcPr>
          <w:p w14:paraId="1D18CBA0" w14:textId="77777777" w:rsidR="00454D6C" w:rsidRDefault="00454D6C">
            <w:pPr>
              <w:spacing w:before="80" w:after="60"/>
              <w:rPr>
                <w:rFonts w:ascii="Arial Narrow" w:hAnsi="Arial Narrow" w:cs="Arial Narrow"/>
              </w:rPr>
            </w:pPr>
          </w:p>
        </w:tc>
      </w:tr>
      <w:tr w:rsidR="00454D6C" w14:paraId="66B295AD" w14:textId="77777777" w:rsidTr="00262C62">
        <w:tc>
          <w:tcPr>
            <w:tcW w:w="1415" w:type="dxa"/>
          </w:tcPr>
          <w:p w14:paraId="06584C27" w14:textId="77777777" w:rsidR="00454D6C" w:rsidRDefault="00454D6C">
            <w:pPr>
              <w:spacing w:before="80" w:after="60"/>
              <w:rPr>
                <w:rFonts w:ascii="Arial Narrow" w:hAnsi="Arial Narrow" w:cs="Arial Narrow"/>
              </w:rPr>
            </w:pPr>
          </w:p>
        </w:tc>
        <w:tc>
          <w:tcPr>
            <w:tcW w:w="4633" w:type="dxa"/>
          </w:tcPr>
          <w:p w14:paraId="046E2DA4" w14:textId="12F46310" w:rsidR="00454D6C" w:rsidRPr="00885800" w:rsidRDefault="00454D6C">
            <w:pPr>
              <w:spacing w:before="80" w:after="60"/>
              <w:ind w:right="72"/>
              <w:rPr>
                <w:rStyle w:val="ListText"/>
                <w:rFonts w:ascii="Calibri" w:hAnsi="Calibri"/>
                <w:sz w:val="24"/>
                <w:szCs w:val="24"/>
              </w:rPr>
            </w:pPr>
            <w:r w:rsidRPr="00885800">
              <w:rPr>
                <w:rFonts w:ascii="Calibri" w:hAnsi="Calibri" w:cs="Arial Narrow"/>
                <w:sz w:val="24"/>
                <w:szCs w:val="24"/>
              </w:rPr>
              <w:t>Quantities of key products used are compared with quantities of key product sales</w:t>
            </w:r>
          </w:p>
        </w:tc>
        <w:tc>
          <w:tcPr>
            <w:tcW w:w="3960" w:type="dxa"/>
          </w:tcPr>
          <w:p w14:paraId="11D9AC45" w14:textId="77777777" w:rsidR="00454D6C" w:rsidRDefault="00454D6C">
            <w:pPr>
              <w:spacing w:before="80" w:after="60"/>
              <w:rPr>
                <w:rFonts w:ascii="Arial Narrow" w:hAnsi="Arial Narrow" w:cs="Arial Narrow"/>
              </w:rPr>
            </w:pPr>
          </w:p>
        </w:tc>
      </w:tr>
      <w:tr w:rsidR="00262C62" w14:paraId="2602E397" w14:textId="77777777" w:rsidTr="00262C62">
        <w:tc>
          <w:tcPr>
            <w:tcW w:w="1415" w:type="dxa"/>
          </w:tcPr>
          <w:p w14:paraId="6C24FA0B" w14:textId="77777777" w:rsidR="000B0732" w:rsidRDefault="000B0732">
            <w:pPr>
              <w:spacing w:before="80" w:after="60"/>
              <w:rPr>
                <w:rFonts w:ascii="Arial Narrow" w:hAnsi="Arial Narrow" w:cs="Arial Narrow"/>
              </w:rPr>
            </w:pPr>
          </w:p>
        </w:tc>
        <w:tc>
          <w:tcPr>
            <w:tcW w:w="4633" w:type="dxa"/>
          </w:tcPr>
          <w:p w14:paraId="61995CEC" w14:textId="77777777" w:rsidR="000B0732" w:rsidRPr="00885800" w:rsidRDefault="000B0732">
            <w:pPr>
              <w:spacing w:before="80" w:after="60"/>
              <w:ind w:right="72"/>
              <w:rPr>
                <w:rStyle w:val="ListText"/>
                <w:rFonts w:ascii="Calibri" w:hAnsi="Calibri"/>
                <w:sz w:val="24"/>
                <w:szCs w:val="24"/>
              </w:rPr>
            </w:pPr>
            <w:r w:rsidRPr="00885800">
              <w:rPr>
                <w:rStyle w:val="ListText"/>
                <w:rFonts w:ascii="Calibri" w:hAnsi="Calibri"/>
                <w:sz w:val="24"/>
                <w:szCs w:val="24"/>
              </w:rPr>
              <w:t xml:space="preserve">Standardized recipes are used </w:t>
            </w:r>
          </w:p>
        </w:tc>
        <w:tc>
          <w:tcPr>
            <w:tcW w:w="3960" w:type="dxa"/>
          </w:tcPr>
          <w:p w14:paraId="538EBD59" w14:textId="77777777" w:rsidR="000B0732" w:rsidRDefault="000B0732">
            <w:pPr>
              <w:spacing w:before="80" w:after="60"/>
              <w:rPr>
                <w:rFonts w:ascii="Arial Narrow" w:hAnsi="Arial Narrow" w:cs="Arial Narrow"/>
              </w:rPr>
            </w:pPr>
          </w:p>
        </w:tc>
      </w:tr>
      <w:tr w:rsidR="00262C62" w14:paraId="42DD3FE9" w14:textId="77777777" w:rsidTr="00262C62">
        <w:tc>
          <w:tcPr>
            <w:tcW w:w="1415" w:type="dxa"/>
          </w:tcPr>
          <w:p w14:paraId="57E1CCAE" w14:textId="77777777" w:rsidR="000B0732" w:rsidRDefault="000B0732">
            <w:pPr>
              <w:spacing w:before="80" w:after="60"/>
              <w:rPr>
                <w:rFonts w:ascii="Arial Narrow" w:hAnsi="Arial Narrow" w:cs="Arial Narrow"/>
              </w:rPr>
            </w:pPr>
          </w:p>
        </w:tc>
        <w:tc>
          <w:tcPr>
            <w:tcW w:w="4633" w:type="dxa"/>
          </w:tcPr>
          <w:p w14:paraId="0C760B3A" w14:textId="77777777" w:rsidR="000B0732" w:rsidRPr="00885800" w:rsidRDefault="000B0732">
            <w:pPr>
              <w:spacing w:before="80" w:after="60"/>
              <w:ind w:right="72"/>
              <w:rPr>
                <w:rStyle w:val="ListText"/>
                <w:rFonts w:ascii="Calibri" w:hAnsi="Calibri"/>
                <w:sz w:val="24"/>
                <w:szCs w:val="24"/>
              </w:rPr>
            </w:pPr>
            <w:r w:rsidRPr="00885800">
              <w:rPr>
                <w:rStyle w:val="ListText"/>
                <w:rFonts w:ascii="Calibri" w:hAnsi="Calibri"/>
                <w:sz w:val="24"/>
                <w:szCs w:val="24"/>
              </w:rPr>
              <w:t>The proper sized glassware is used</w:t>
            </w:r>
          </w:p>
        </w:tc>
        <w:tc>
          <w:tcPr>
            <w:tcW w:w="3960" w:type="dxa"/>
          </w:tcPr>
          <w:p w14:paraId="279965A5" w14:textId="77777777" w:rsidR="000B0732" w:rsidRDefault="000B0732">
            <w:pPr>
              <w:spacing w:before="80" w:after="60"/>
              <w:rPr>
                <w:rFonts w:ascii="Arial Narrow" w:hAnsi="Arial Narrow" w:cs="Arial Narrow"/>
              </w:rPr>
            </w:pPr>
          </w:p>
        </w:tc>
      </w:tr>
      <w:tr w:rsidR="00262C62" w14:paraId="4BCF3EFE" w14:textId="77777777" w:rsidTr="00262C62">
        <w:tc>
          <w:tcPr>
            <w:tcW w:w="1415" w:type="dxa"/>
          </w:tcPr>
          <w:p w14:paraId="3CE9A6BC" w14:textId="77777777" w:rsidR="000B0732" w:rsidRDefault="000B0732">
            <w:pPr>
              <w:spacing w:before="80" w:after="60"/>
              <w:rPr>
                <w:rFonts w:ascii="Arial Narrow" w:hAnsi="Arial Narrow" w:cs="Arial Narrow"/>
              </w:rPr>
            </w:pPr>
          </w:p>
        </w:tc>
        <w:tc>
          <w:tcPr>
            <w:tcW w:w="4633" w:type="dxa"/>
          </w:tcPr>
          <w:p w14:paraId="6AAE5302" w14:textId="77777777" w:rsidR="000B0732" w:rsidRPr="00885800" w:rsidRDefault="000B0732">
            <w:pPr>
              <w:spacing w:before="80" w:after="60"/>
              <w:ind w:right="72"/>
              <w:rPr>
                <w:rStyle w:val="ListText"/>
                <w:rFonts w:ascii="Calibri" w:hAnsi="Calibri"/>
                <w:sz w:val="24"/>
                <w:szCs w:val="24"/>
              </w:rPr>
            </w:pPr>
            <w:r w:rsidRPr="00885800">
              <w:rPr>
                <w:rStyle w:val="ListText"/>
                <w:rFonts w:ascii="Calibri" w:hAnsi="Calibri"/>
                <w:sz w:val="24"/>
                <w:szCs w:val="24"/>
              </w:rPr>
              <w:t>All drinks are properly iced</w:t>
            </w:r>
          </w:p>
        </w:tc>
        <w:tc>
          <w:tcPr>
            <w:tcW w:w="3960" w:type="dxa"/>
          </w:tcPr>
          <w:p w14:paraId="3CB37654" w14:textId="77777777" w:rsidR="000B0732" w:rsidRDefault="000B0732">
            <w:pPr>
              <w:spacing w:before="80" w:after="60"/>
              <w:rPr>
                <w:rFonts w:ascii="Arial Narrow" w:hAnsi="Arial Narrow" w:cs="Arial Narrow"/>
              </w:rPr>
            </w:pPr>
          </w:p>
        </w:tc>
      </w:tr>
    </w:tbl>
    <w:p w14:paraId="5C58D364" w14:textId="77777777" w:rsidR="00F51167" w:rsidRPr="008056E7" w:rsidRDefault="00F51167" w:rsidP="008056E7"/>
    <w:sectPr w:rsidR="00F51167" w:rsidRPr="008056E7" w:rsidSect="00D77059">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A3726" w14:textId="77777777" w:rsidR="00DD3050" w:rsidRDefault="00DD3050">
      <w:r>
        <w:separator/>
      </w:r>
    </w:p>
  </w:endnote>
  <w:endnote w:type="continuationSeparator" w:id="0">
    <w:p w14:paraId="0105C9B6" w14:textId="77777777" w:rsidR="00DD3050" w:rsidRDefault="00DD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BD62" w14:textId="77777777" w:rsidR="00454D6C" w:rsidRDefault="00454D6C">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454D6C" w:rsidRPr="0025191F" w14:paraId="0721216B" w14:textId="77777777" w:rsidTr="00C46C4F">
      <w:tc>
        <w:tcPr>
          <w:tcW w:w="4816" w:type="pct"/>
          <w:tcBorders>
            <w:bottom w:val="nil"/>
            <w:right w:val="single" w:sz="4" w:space="0" w:color="BFBFBF"/>
          </w:tcBorders>
        </w:tcPr>
        <w:p w14:paraId="761743BF" w14:textId="742FCD05" w:rsidR="00454D6C" w:rsidRPr="007B7F10" w:rsidRDefault="0091148C" w:rsidP="002745AD">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80B20E8DE82A654DAA4A4FCFA9691621"/>
              </w:placeholder>
              <w:dataBinding w:prefixMappings="xmlns:ns0='http://schemas.openxmlformats.org/package/2006/metadata/core-properties' xmlns:ns1='http://purl.org/dc/elements/1.1/'" w:xpath="/ns0:coreProperties[1]/ns1:title[1]" w:storeItemID="{6C3C8BC8-F283-45AE-878A-BAB7291924A1}"/>
              <w:text/>
            </w:sdtPr>
            <w:sdtEndPr/>
            <w:sdtContent>
              <w:r w:rsidR="002745AD">
                <w:rPr>
                  <w:rFonts w:ascii="Calibri" w:hAnsi="Calibri"/>
                  <w:b/>
                  <w:bCs/>
                  <w:caps/>
                  <w:color w:val="595959" w:themeColor="text1" w:themeTint="A6"/>
                  <w:sz w:val="24"/>
                  <w:szCs w:val="24"/>
                </w:rPr>
                <w:t>preparation Checklist</w:t>
              </w:r>
            </w:sdtContent>
          </w:sdt>
        </w:p>
      </w:tc>
      <w:tc>
        <w:tcPr>
          <w:tcW w:w="184" w:type="pct"/>
          <w:tcBorders>
            <w:left w:val="single" w:sz="4" w:space="0" w:color="BFBFBF"/>
            <w:bottom w:val="nil"/>
          </w:tcBorders>
        </w:tcPr>
        <w:p w14:paraId="758EECD8" w14:textId="2ACF157E" w:rsidR="00454D6C" w:rsidRPr="0025191F" w:rsidRDefault="00454D6C" w:rsidP="00C46C4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2079AB">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1D0BBE98" w14:textId="77777777" w:rsidR="00454D6C" w:rsidRDefault="00454D6C"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454D6C" w:rsidRPr="0025191F" w14:paraId="0E145357" w14:textId="77777777" w:rsidTr="00C46C4F">
      <w:tc>
        <w:tcPr>
          <w:tcW w:w="4816" w:type="pct"/>
          <w:tcBorders>
            <w:bottom w:val="nil"/>
            <w:right w:val="single" w:sz="4" w:space="0" w:color="BFBFBF"/>
          </w:tcBorders>
        </w:tcPr>
        <w:p w14:paraId="7987BD19" w14:textId="05CB2491" w:rsidR="00454D6C" w:rsidRPr="007B7F10" w:rsidRDefault="0091148C" w:rsidP="002745AD">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2745AD">
                <w:rPr>
                  <w:rFonts w:ascii="Calibri" w:hAnsi="Calibri"/>
                  <w:b/>
                  <w:bCs/>
                  <w:caps/>
                  <w:color w:val="595959" w:themeColor="text1" w:themeTint="A6"/>
                  <w:sz w:val="24"/>
                  <w:szCs w:val="24"/>
                </w:rPr>
                <w:t>preparation Checklist</w:t>
              </w:r>
            </w:sdtContent>
          </w:sdt>
        </w:p>
      </w:tc>
      <w:tc>
        <w:tcPr>
          <w:tcW w:w="184" w:type="pct"/>
          <w:tcBorders>
            <w:left w:val="single" w:sz="4" w:space="0" w:color="BFBFBF"/>
            <w:bottom w:val="nil"/>
          </w:tcBorders>
        </w:tcPr>
        <w:p w14:paraId="676E5088" w14:textId="2FE466FD" w:rsidR="00454D6C" w:rsidRPr="0025191F" w:rsidRDefault="00454D6C" w:rsidP="00C46C4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2079AB">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3CCDF398" w14:textId="77777777" w:rsidR="00454D6C" w:rsidRPr="00E2122B" w:rsidRDefault="00454D6C"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5CFC" w14:textId="77777777" w:rsidR="002745AD" w:rsidRDefault="0027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2DFDB" w14:textId="77777777" w:rsidR="00DD3050" w:rsidRDefault="00DD3050">
      <w:r>
        <w:separator/>
      </w:r>
    </w:p>
  </w:footnote>
  <w:footnote w:type="continuationSeparator" w:id="0">
    <w:p w14:paraId="480DA17B" w14:textId="77777777" w:rsidR="00DD3050" w:rsidRDefault="00DD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FD82" w14:textId="4F9FE465" w:rsidR="00454D6C" w:rsidRPr="00B325A6" w:rsidRDefault="00454D6C" w:rsidP="005A1A3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755836DB" wp14:editId="5DD180D6">
              <wp:simplePos x="0" y="0"/>
              <wp:positionH relativeFrom="column">
                <wp:posOffset>-17145</wp:posOffset>
              </wp:positionH>
              <wp:positionV relativeFrom="paragraph">
                <wp:posOffset>2540</wp:posOffset>
              </wp:positionV>
              <wp:extent cx="35433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086577" w14:textId="77777777" w:rsidR="00454D6C" w:rsidRPr="007856C2" w:rsidRDefault="00454D6C" w:rsidP="00187438">
                          <w:pPr>
                            <w:pStyle w:val="Heading1"/>
                            <w:spacing w:line="500" w:lineRule="exact"/>
                            <w:ind w:right="-72"/>
                            <w:rPr>
                              <w:rFonts w:ascii="Trebuchet MS" w:hAnsi="Trebuchet MS"/>
                              <w:b/>
                              <w:bCs/>
                            </w:rPr>
                          </w:pPr>
                          <w:r>
                            <w:rPr>
                              <w:rFonts w:ascii="Trebuchet MS" w:hAnsi="Trebuchet MS"/>
                              <w:b/>
                              <w:position w:val="2"/>
                            </w:rPr>
                            <w:t xml:space="preserve">Preparation </w:t>
                          </w:r>
                          <w:r w:rsidRPr="007856C2">
                            <w:rPr>
                              <w:rFonts w:ascii="Trebuchet MS" w:hAnsi="Trebuchet MS"/>
                              <w:b/>
                              <w:position w:val="2"/>
                            </w:rPr>
                            <w:t>Checklist</w:t>
                          </w:r>
                        </w:p>
                        <w:p w14:paraId="29295A4D" w14:textId="77777777" w:rsidR="00454D6C" w:rsidRDefault="00454D6C" w:rsidP="00D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36DB" id="_x0000_t202" coordsize="21600,21600" o:spt="202" path="m,l,21600r21600,l21600,xe">
              <v:stroke joinstyle="miter"/>
              <v:path gradientshapeok="t" o:connecttype="rect"/>
            </v:shapetype>
            <v:shape id="Text Box 5" o:spid="_x0000_s1026" type="#_x0000_t202" style="position:absolute;left:0;text-align:left;margin-left:-1.35pt;margin-top:.2pt;width:27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" filled="f" stroked="f">
              <v:textbox>
                <w:txbxContent>
                  <w:p w14:paraId="3C086577" w14:textId="77777777" w:rsidR="00454D6C" w:rsidRPr="007856C2" w:rsidRDefault="00454D6C" w:rsidP="00187438">
                    <w:pPr>
                      <w:pStyle w:val="Heading1"/>
                      <w:spacing w:line="500" w:lineRule="exact"/>
                      <w:ind w:right="-72"/>
                      <w:rPr>
                        <w:rFonts w:ascii="Trebuchet MS" w:hAnsi="Trebuchet MS"/>
                        <w:b/>
                        <w:bCs/>
                      </w:rPr>
                    </w:pPr>
                    <w:r>
                      <w:rPr>
                        <w:rFonts w:ascii="Trebuchet MS" w:hAnsi="Trebuchet MS"/>
                        <w:b/>
                        <w:position w:val="2"/>
                      </w:rPr>
                      <w:t xml:space="preserve">Preparation </w:t>
                    </w:r>
                    <w:r w:rsidRPr="007856C2">
                      <w:rPr>
                        <w:rFonts w:ascii="Trebuchet MS" w:hAnsi="Trebuchet MS"/>
                        <w:b/>
                        <w:position w:val="2"/>
                      </w:rPr>
                      <w:t>Checklist</w:t>
                    </w:r>
                  </w:p>
                  <w:p w14:paraId="29295A4D" w14:textId="77777777" w:rsidR="00454D6C" w:rsidRDefault="00454D6C" w:rsidP="00D2144F"/>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661114" wp14:editId="5BAA27AC">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D7AD65" w14:textId="77777777" w:rsidR="00454D6C" w:rsidRPr="00135E75" w:rsidRDefault="00454D6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61114"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68D7AD65" w14:textId="77777777" w:rsidR="00454D6C" w:rsidRPr="00135E75" w:rsidRDefault="00454D6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C0D19E" wp14:editId="54F93CF9">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5AE9" w14:textId="5B64F12B" w:rsidR="00454D6C" w:rsidRDefault="00454D6C" w:rsidP="0091148C">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512F5D74" wp14:editId="212118FD">
              <wp:simplePos x="0" y="0"/>
              <wp:positionH relativeFrom="column">
                <wp:posOffset>-17145</wp:posOffset>
              </wp:positionH>
              <wp:positionV relativeFrom="paragraph">
                <wp:posOffset>2540</wp:posOffset>
              </wp:positionV>
              <wp:extent cx="35433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7E6B6E" w14:textId="77777777" w:rsidR="00454D6C" w:rsidRPr="007856C2" w:rsidRDefault="00454D6C" w:rsidP="00264289">
                          <w:pPr>
                            <w:pStyle w:val="Heading1"/>
                            <w:spacing w:line="500" w:lineRule="exact"/>
                            <w:ind w:right="-72"/>
                            <w:rPr>
                              <w:rFonts w:ascii="Trebuchet MS" w:hAnsi="Trebuchet MS"/>
                              <w:b/>
                              <w:bCs/>
                            </w:rPr>
                          </w:pPr>
                          <w:r>
                            <w:rPr>
                              <w:rFonts w:ascii="Trebuchet MS" w:hAnsi="Trebuchet MS"/>
                              <w:b/>
                              <w:position w:val="2"/>
                            </w:rPr>
                            <w:t xml:space="preserve">Preparation </w:t>
                          </w:r>
                          <w:r w:rsidRPr="007856C2">
                            <w:rPr>
                              <w:rFonts w:ascii="Trebuchet MS" w:hAnsi="Trebuchet MS"/>
                              <w:b/>
                              <w:position w:val="2"/>
                            </w:rPr>
                            <w:t>Checklist</w:t>
                          </w:r>
                        </w:p>
                        <w:p w14:paraId="7FEC0C56" w14:textId="77777777" w:rsidR="00454D6C" w:rsidRDefault="00454D6C"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F5D74" id="_x0000_t202" coordsize="21600,21600" o:spt="202" path="m,l,21600r21600,l21600,xe">
              <v:stroke joinstyle="miter"/>
              <v:path gradientshapeok="t" o:connecttype="rect"/>
            </v:shapetype>
            <v:shape id="Text Box 3" o:spid="_x0000_s1028" type="#_x0000_t202" style="position:absolute;left:0;text-align:left;margin-left:-1.35pt;margin-top:.2pt;width:27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" filled="f" stroked="f">
              <v:textbox>
                <w:txbxContent>
                  <w:p w14:paraId="0F7E6B6E" w14:textId="77777777" w:rsidR="00454D6C" w:rsidRPr="007856C2" w:rsidRDefault="00454D6C" w:rsidP="00264289">
                    <w:pPr>
                      <w:pStyle w:val="Heading1"/>
                      <w:spacing w:line="500" w:lineRule="exact"/>
                      <w:ind w:right="-72"/>
                      <w:rPr>
                        <w:rFonts w:ascii="Trebuchet MS" w:hAnsi="Trebuchet MS"/>
                        <w:b/>
                        <w:bCs/>
                      </w:rPr>
                    </w:pPr>
                    <w:r>
                      <w:rPr>
                        <w:rFonts w:ascii="Trebuchet MS" w:hAnsi="Trebuchet MS"/>
                        <w:b/>
                        <w:position w:val="2"/>
                      </w:rPr>
                      <w:t xml:space="preserve">Preparation </w:t>
                    </w:r>
                    <w:r w:rsidRPr="007856C2">
                      <w:rPr>
                        <w:rFonts w:ascii="Trebuchet MS" w:hAnsi="Trebuchet MS"/>
                        <w:b/>
                        <w:position w:val="2"/>
                      </w:rPr>
                      <w:t>Checklist</w:t>
                    </w:r>
                  </w:p>
                  <w:p w14:paraId="7FEC0C56" w14:textId="77777777" w:rsidR="00454D6C" w:rsidRDefault="00454D6C" w:rsidP="00264289"/>
                </w:txbxContent>
              </v:textbox>
            </v:shape>
          </w:pict>
        </mc:Fallback>
      </mc:AlternateContent>
    </w:r>
    <w:r>
      <w:tab/>
    </w:r>
    <w:r>
      <w:tab/>
    </w:r>
    <w:r>
      <w:tab/>
    </w:r>
    <w:r w:rsidR="0091148C" w:rsidRPr="00D701C9">
      <w:rPr>
        <w:noProof/>
      </w:rPr>
      <w:drawing>
        <wp:inline distT="0" distB="0" distL="0" distR="0" wp14:anchorId="2A8C5FD9" wp14:editId="6645D2FC">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7E3F11B8" w14:textId="7AA63E91" w:rsidR="00454D6C" w:rsidRDefault="00454D6C" w:rsidP="005A1A3B">
    <w:pPr>
      <w:pStyle w:val="Header"/>
      <w:tabs>
        <w:tab w:val="clear" w:pos="4320"/>
        <w:tab w:val="clear" w:pos="8640"/>
        <w:tab w:val="left" w:pos="3780"/>
        <w:tab w:val="left" w:pos="6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9961" w14:textId="77777777" w:rsidR="002745AD" w:rsidRDefault="0027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2F"/>
    <w:rsid w:val="000050D1"/>
    <w:rsid w:val="00040965"/>
    <w:rsid w:val="000473D6"/>
    <w:rsid w:val="00057A0D"/>
    <w:rsid w:val="00092CEF"/>
    <w:rsid w:val="00093A76"/>
    <w:rsid w:val="000A1A05"/>
    <w:rsid w:val="000B0732"/>
    <w:rsid w:val="000B7923"/>
    <w:rsid w:val="000E387B"/>
    <w:rsid w:val="0014782B"/>
    <w:rsid w:val="00153985"/>
    <w:rsid w:val="00153DAE"/>
    <w:rsid w:val="00176464"/>
    <w:rsid w:val="00182B8C"/>
    <w:rsid w:val="00187438"/>
    <w:rsid w:val="001E6974"/>
    <w:rsid w:val="001F685E"/>
    <w:rsid w:val="002079AB"/>
    <w:rsid w:val="00226DDE"/>
    <w:rsid w:val="00244EF1"/>
    <w:rsid w:val="00262C62"/>
    <w:rsid w:val="00264289"/>
    <w:rsid w:val="002745AD"/>
    <w:rsid w:val="00290A79"/>
    <w:rsid w:val="002B1000"/>
    <w:rsid w:val="00357BE7"/>
    <w:rsid w:val="0036598C"/>
    <w:rsid w:val="00370B39"/>
    <w:rsid w:val="003C6EB8"/>
    <w:rsid w:val="003D5C9E"/>
    <w:rsid w:val="003E383F"/>
    <w:rsid w:val="003E60AD"/>
    <w:rsid w:val="003F77BB"/>
    <w:rsid w:val="00402643"/>
    <w:rsid w:val="00406EDA"/>
    <w:rsid w:val="00415B09"/>
    <w:rsid w:val="00420704"/>
    <w:rsid w:val="00420CE4"/>
    <w:rsid w:val="00423607"/>
    <w:rsid w:val="00454D6C"/>
    <w:rsid w:val="004718AA"/>
    <w:rsid w:val="004A4DF5"/>
    <w:rsid w:val="004C2040"/>
    <w:rsid w:val="004D5AA4"/>
    <w:rsid w:val="0051692E"/>
    <w:rsid w:val="00546AD0"/>
    <w:rsid w:val="00566EAF"/>
    <w:rsid w:val="00584200"/>
    <w:rsid w:val="005A0924"/>
    <w:rsid w:val="005A1A3B"/>
    <w:rsid w:val="005B0049"/>
    <w:rsid w:val="005D7C80"/>
    <w:rsid w:val="00627695"/>
    <w:rsid w:val="00636822"/>
    <w:rsid w:val="00653277"/>
    <w:rsid w:val="006B674E"/>
    <w:rsid w:val="00701908"/>
    <w:rsid w:val="007028EC"/>
    <w:rsid w:val="007419A5"/>
    <w:rsid w:val="00744096"/>
    <w:rsid w:val="00745F29"/>
    <w:rsid w:val="00780C58"/>
    <w:rsid w:val="007856C2"/>
    <w:rsid w:val="00794759"/>
    <w:rsid w:val="007B0D14"/>
    <w:rsid w:val="007C1DAE"/>
    <w:rsid w:val="008056E7"/>
    <w:rsid w:val="008059D6"/>
    <w:rsid w:val="0082602B"/>
    <w:rsid w:val="00885800"/>
    <w:rsid w:val="00895FCD"/>
    <w:rsid w:val="008B7FEA"/>
    <w:rsid w:val="008D3586"/>
    <w:rsid w:val="009060DF"/>
    <w:rsid w:val="0091148C"/>
    <w:rsid w:val="009158ED"/>
    <w:rsid w:val="00966D60"/>
    <w:rsid w:val="009A0105"/>
    <w:rsid w:val="009A243E"/>
    <w:rsid w:val="009D672F"/>
    <w:rsid w:val="009F712F"/>
    <w:rsid w:val="00A020DC"/>
    <w:rsid w:val="00A041EA"/>
    <w:rsid w:val="00A1638A"/>
    <w:rsid w:val="00A224E2"/>
    <w:rsid w:val="00A56DC3"/>
    <w:rsid w:val="00AB203C"/>
    <w:rsid w:val="00AD1BE1"/>
    <w:rsid w:val="00AD3B7C"/>
    <w:rsid w:val="00AD75B4"/>
    <w:rsid w:val="00AE1FEA"/>
    <w:rsid w:val="00B07D0A"/>
    <w:rsid w:val="00B11BD2"/>
    <w:rsid w:val="00B325A6"/>
    <w:rsid w:val="00B67F9F"/>
    <w:rsid w:val="00BA6243"/>
    <w:rsid w:val="00BE5828"/>
    <w:rsid w:val="00C22AA2"/>
    <w:rsid w:val="00C25420"/>
    <w:rsid w:val="00C26B64"/>
    <w:rsid w:val="00C44DE1"/>
    <w:rsid w:val="00C454F2"/>
    <w:rsid w:val="00C46C4F"/>
    <w:rsid w:val="00C622A3"/>
    <w:rsid w:val="00C645E1"/>
    <w:rsid w:val="00C77260"/>
    <w:rsid w:val="00C93B45"/>
    <w:rsid w:val="00CC2E86"/>
    <w:rsid w:val="00CD7BDF"/>
    <w:rsid w:val="00CE366E"/>
    <w:rsid w:val="00CE56B2"/>
    <w:rsid w:val="00CF61F9"/>
    <w:rsid w:val="00D114E5"/>
    <w:rsid w:val="00D2144F"/>
    <w:rsid w:val="00D61B5C"/>
    <w:rsid w:val="00D644FA"/>
    <w:rsid w:val="00D66B06"/>
    <w:rsid w:val="00D77059"/>
    <w:rsid w:val="00DA592A"/>
    <w:rsid w:val="00DB1EC8"/>
    <w:rsid w:val="00DD3050"/>
    <w:rsid w:val="00DE6EE4"/>
    <w:rsid w:val="00E1746F"/>
    <w:rsid w:val="00E2122B"/>
    <w:rsid w:val="00E47FC0"/>
    <w:rsid w:val="00E55A0C"/>
    <w:rsid w:val="00E62F24"/>
    <w:rsid w:val="00E80863"/>
    <w:rsid w:val="00E841D1"/>
    <w:rsid w:val="00EE219D"/>
    <w:rsid w:val="00F51167"/>
    <w:rsid w:val="00F631B3"/>
    <w:rsid w:val="00F735C6"/>
    <w:rsid w:val="00FB4714"/>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54EF61"/>
  <w15:docId w15:val="{5A7233C9-B861-4E50-98C2-194904BB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20E8DE82A654DAA4A4FCFA9691621"/>
        <w:category>
          <w:name w:val="General"/>
          <w:gallery w:val="placeholder"/>
        </w:category>
        <w:types>
          <w:type w:val="bbPlcHdr"/>
        </w:types>
        <w:behaviors>
          <w:behavior w:val="content"/>
        </w:behaviors>
        <w:guid w:val="{C714D3EE-BC67-604D-91BF-6BA8AD412D80}"/>
      </w:docPartPr>
      <w:docPartBody>
        <w:p w:rsidR="00814B78" w:rsidRDefault="00814B78">
          <w:pPr>
            <w:pStyle w:val="80B20E8DE82A654DAA4A4FCFA9691621"/>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B78"/>
    <w:rsid w:val="004675AD"/>
    <w:rsid w:val="00782073"/>
    <w:rsid w:val="0081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B20E8DE82A654DAA4A4FCFA9691621">
    <w:name w:val="80B20E8DE82A654DAA4A4FCFA969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9A88-DB84-41BB-8320-2DD08944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2544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preparation Checklist</vt:lpstr>
    </vt:vector>
  </TitlesOfParts>
  <Company>RestaurantOwner.com</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Checklist</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2019-02-24T20:36:00Z</dcterms:created>
  <dcterms:modified xsi:type="dcterms:W3CDTF">2019-02-24T20:36:00Z</dcterms:modified>
</cp:coreProperties>
</file>